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77CA" w:rsidRDefault="002777CA" w:rsidP="00DF609D">
      <w:pPr>
        <w:rPr>
          <w:rFonts w:ascii="Times New Roman" w:hAnsi="Times New Roman" w:cs="Times New Roman"/>
          <w:b/>
          <w:sz w:val="32"/>
          <w:szCs w:val="32"/>
        </w:rPr>
      </w:pPr>
    </w:p>
    <w:p w:rsidR="00DF609D" w:rsidRDefault="00DF609D" w:rsidP="00DF609D">
      <w:pPr>
        <w:rPr>
          <w:rFonts w:ascii="Times New Roman" w:hAnsi="Times New Roman" w:cs="Times New Roman"/>
          <w:b/>
          <w:sz w:val="32"/>
          <w:szCs w:val="32"/>
        </w:rPr>
      </w:pPr>
      <w:r>
        <w:rPr>
          <w:rFonts w:ascii="Times New Roman" w:hAnsi="Times New Roman" w:cs="Times New Roman"/>
          <w:b/>
          <w:sz w:val="32"/>
          <w:szCs w:val="32"/>
        </w:rPr>
        <w:t xml:space="preserve">                     </w:t>
      </w:r>
      <w:r w:rsidRPr="007B454D">
        <w:rPr>
          <w:rFonts w:ascii="Times New Roman" w:hAnsi="Times New Roman" w:cs="Times New Roman"/>
          <w:b/>
          <w:sz w:val="32"/>
          <w:szCs w:val="32"/>
        </w:rPr>
        <w:t xml:space="preserve">ĐÁNH GIÁ </w:t>
      </w:r>
      <w:r>
        <w:rPr>
          <w:rFonts w:ascii="Times New Roman" w:hAnsi="Times New Roman" w:cs="Times New Roman"/>
          <w:b/>
          <w:sz w:val="32"/>
          <w:szCs w:val="32"/>
        </w:rPr>
        <w:t>QUÁ TRÌNH</w:t>
      </w:r>
      <w:r w:rsidRPr="007B454D">
        <w:rPr>
          <w:rFonts w:ascii="Times New Roman" w:hAnsi="Times New Roman" w:cs="Times New Roman"/>
          <w:b/>
          <w:sz w:val="32"/>
          <w:szCs w:val="32"/>
        </w:rPr>
        <w:t xml:space="preserve"> DẠY VÀ HỌC</w:t>
      </w:r>
    </w:p>
    <w:p w:rsidR="0029255F" w:rsidRDefault="00823A05" w:rsidP="00AB6A9C">
      <w:pPr>
        <w:rPr>
          <w:rFonts w:ascii="Times New Roman" w:hAnsi="Times New Roman" w:cs="Times New Roman"/>
          <w:sz w:val="26"/>
          <w:szCs w:val="26"/>
        </w:rPr>
      </w:pPr>
      <w:r>
        <w:rPr>
          <w:rFonts w:ascii="Times New Roman" w:hAnsi="Times New Roman" w:cs="Times New Roman"/>
          <w:b/>
          <w:sz w:val="32"/>
          <w:szCs w:val="32"/>
        </w:rPr>
        <w:t xml:space="preserve"> </w:t>
      </w:r>
      <w:r w:rsidR="00274AB4">
        <w:rPr>
          <w:rFonts w:ascii="Times New Roman" w:hAnsi="Times New Roman" w:cs="Times New Roman"/>
          <w:b/>
          <w:sz w:val="32"/>
          <w:szCs w:val="32"/>
        </w:rPr>
        <w:t xml:space="preserve">                                    </w:t>
      </w:r>
      <w:r w:rsidR="00FA33D6">
        <w:rPr>
          <w:rFonts w:ascii="Times New Roman" w:hAnsi="Times New Roman" w:cs="Times New Roman"/>
          <w:b/>
          <w:sz w:val="32"/>
          <w:szCs w:val="32"/>
        </w:rPr>
        <w:t xml:space="preserve"> </w:t>
      </w:r>
      <w:r w:rsidR="00A26541">
        <w:rPr>
          <w:rFonts w:ascii="Times New Roman" w:hAnsi="Times New Roman" w:cs="Times New Roman"/>
          <w:sz w:val="26"/>
          <w:szCs w:val="26"/>
        </w:rPr>
        <w:t xml:space="preserve">                    </w:t>
      </w:r>
      <w:r w:rsidR="008E3792">
        <w:rPr>
          <w:rFonts w:ascii="Times New Roman" w:hAnsi="Times New Roman" w:cs="Times New Roman"/>
          <w:sz w:val="26"/>
          <w:szCs w:val="26"/>
        </w:rPr>
        <w:t xml:space="preserve">                Th.S </w:t>
      </w:r>
      <w:r w:rsidR="00A26541">
        <w:rPr>
          <w:rFonts w:ascii="Times New Roman" w:hAnsi="Times New Roman" w:cs="Times New Roman"/>
          <w:sz w:val="26"/>
          <w:szCs w:val="26"/>
        </w:rPr>
        <w:t>NGUYỄN QUỲNH GIAO</w:t>
      </w:r>
    </w:p>
    <w:p w:rsidR="00497B34" w:rsidRDefault="00497B34" w:rsidP="0005324E">
      <w:pPr>
        <w:rPr>
          <w:rFonts w:ascii="Times New Roman" w:hAnsi="Times New Roman" w:cs="Times New Roman"/>
          <w:b/>
          <w:sz w:val="26"/>
          <w:szCs w:val="26"/>
        </w:rPr>
      </w:pPr>
      <w:r>
        <w:rPr>
          <w:rFonts w:ascii="Times New Roman" w:hAnsi="Times New Roman" w:cs="Times New Roman"/>
          <w:b/>
          <w:sz w:val="26"/>
          <w:szCs w:val="26"/>
        </w:rPr>
        <w:t>Tóm tắt</w:t>
      </w:r>
    </w:p>
    <w:p w:rsidR="006D718C" w:rsidRDefault="005A755A" w:rsidP="008F1786">
      <w:pPr>
        <w:rPr>
          <w:rFonts w:ascii="Times New Roman" w:hAnsi="Times New Roman" w:cs="Times New Roman"/>
          <w:sz w:val="26"/>
          <w:szCs w:val="26"/>
        </w:rPr>
      </w:pPr>
      <w:r w:rsidRPr="008F3E19">
        <w:rPr>
          <w:rFonts w:ascii="Times New Roman" w:hAnsi="Times New Roman" w:cs="Times New Roman"/>
          <w:sz w:val="26"/>
          <w:szCs w:val="26"/>
        </w:rPr>
        <w:t xml:space="preserve">Trong </w:t>
      </w:r>
      <w:r w:rsidR="006D718C">
        <w:rPr>
          <w:rFonts w:ascii="Times New Roman" w:hAnsi="Times New Roman" w:cs="Times New Roman"/>
          <w:sz w:val="26"/>
          <w:szCs w:val="26"/>
        </w:rPr>
        <w:t>nhà trường</w:t>
      </w:r>
      <w:r w:rsidRPr="008F3E19">
        <w:rPr>
          <w:rFonts w:ascii="Times New Roman" w:hAnsi="Times New Roman" w:cs="Times New Roman"/>
          <w:sz w:val="26"/>
          <w:szCs w:val="26"/>
        </w:rPr>
        <w:t xml:space="preserve">, </w:t>
      </w:r>
      <w:r w:rsidR="006D718C" w:rsidRPr="008F3E19">
        <w:rPr>
          <w:rFonts w:ascii="Times New Roman" w:hAnsi="Times New Roman" w:cs="Times New Roman"/>
          <w:sz w:val="26"/>
          <w:szCs w:val="26"/>
        </w:rPr>
        <w:t xml:space="preserve">đánh giá </w:t>
      </w:r>
      <w:r w:rsidR="006D718C">
        <w:rPr>
          <w:rFonts w:ascii="Times New Roman" w:hAnsi="Times New Roman" w:cs="Times New Roman"/>
          <w:sz w:val="26"/>
          <w:szCs w:val="26"/>
        </w:rPr>
        <w:t xml:space="preserve">quá trình dạy và học </w:t>
      </w:r>
      <w:r w:rsidRPr="008F3E19">
        <w:rPr>
          <w:rFonts w:ascii="Times New Roman" w:hAnsi="Times New Roman" w:cs="Times New Roman"/>
          <w:sz w:val="26"/>
          <w:szCs w:val="26"/>
        </w:rPr>
        <w:t>là bộ phận quan trọng của quá trình</w:t>
      </w:r>
      <w:r w:rsidR="006D718C">
        <w:rPr>
          <w:rFonts w:ascii="Times New Roman" w:hAnsi="Times New Roman" w:cs="Times New Roman"/>
          <w:sz w:val="26"/>
          <w:szCs w:val="26"/>
        </w:rPr>
        <w:t xml:space="preserve"> </w:t>
      </w:r>
      <w:r w:rsidR="006D718C" w:rsidRPr="008F3E19">
        <w:rPr>
          <w:rFonts w:ascii="Times New Roman" w:hAnsi="Times New Roman" w:cs="Times New Roman"/>
          <w:sz w:val="26"/>
          <w:szCs w:val="26"/>
        </w:rPr>
        <w:t>giáo dục và đào tạo</w:t>
      </w:r>
      <w:r w:rsidRPr="008F3E19">
        <w:rPr>
          <w:rFonts w:ascii="Times New Roman" w:hAnsi="Times New Roman" w:cs="Times New Roman"/>
          <w:sz w:val="26"/>
          <w:szCs w:val="26"/>
        </w:rPr>
        <w:t xml:space="preserve">. Nếu xem quá trình </w:t>
      </w:r>
      <w:r>
        <w:rPr>
          <w:rFonts w:ascii="Times New Roman" w:hAnsi="Times New Roman" w:cs="Times New Roman"/>
          <w:sz w:val="26"/>
          <w:szCs w:val="26"/>
        </w:rPr>
        <w:t>dạy và học</w:t>
      </w:r>
      <w:r w:rsidRPr="008F3E19">
        <w:rPr>
          <w:rFonts w:ascii="Times New Roman" w:hAnsi="Times New Roman" w:cs="Times New Roman"/>
          <w:sz w:val="26"/>
          <w:szCs w:val="26"/>
        </w:rPr>
        <w:t xml:space="preserve"> là một hệ thống thì đánh giá giữ vai trò phản hồi của hệ thống. Đánh giá có vai trò tích cực trong việc điều chỉnh hệ thống và là cơ sở để đưa ra những phán quyết cho việc đổi mới.</w:t>
      </w:r>
      <w:r>
        <w:rPr>
          <w:rFonts w:ascii="Times New Roman" w:hAnsi="Times New Roman" w:cs="Times New Roman"/>
          <w:sz w:val="26"/>
          <w:szCs w:val="26"/>
        </w:rPr>
        <w:t xml:space="preserve"> </w:t>
      </w:r>
      <w:r w:rsidRPr="008F3E19">
        <w:rPr>
          <w:rFonts w:ascii="Times New Roman" w:hAnsi="Times New Roman" w:cs="Times New Roman"/>
          <w:sz w:val="26"/>
          <w:szCs w:val="26"/>
        </w:rPr>
        <w:t xml:space="preserve">Việc đánh giá phải căn cứ vào mục tiêu </w:t>
      </w:r>
      <w:r>
        <w:rPr>
          <w:rFonts w:ascii="Times New Roman" w:hAnsi="Times New Roman" w:cs="Times New Roman"/>
          <w:sz w:val="26"/>
          <w:szCs w:val="26"/>
        </w:rPr>
        <w:t>dạy và học</w:t>
      </w:r>
      <w:r w:rsidRPr="008F3E19">
        <w:rPr>
          <w:rFonts w:ascii="Times New Roman" w:hAnsi="Times New Roman" w:cs="Times New Roman"/>
          <w:sz w:val="26"/>
          <w:szCs w:val="26"/>
        </w:rPr>
        <w:t xml:space="preserve"> để làm cơ sở cho những chủ trương, biện pháp và hành động trong bước tiếp theo. Cũng có thể nói đánh giá là quá trình thu thập, phân tích thông tin một cách có hệ thống nhằm xác định mức độ đạt </w:t>
      </w:r>
      <w:r>
        <w:rPr>
          <w:rFonts w:ascii="Times New Roman" w:hAnsi="Times New Roman" w:cs="Times New Roman"/>
          <w:sz w:val="26"/>
          <w:szCs w:val="26"/>
        </w:rPr>
        <w:t>được</w:t>
      </w:r>
      <w:r w:rsidRPr="008F3E19">
        <w:rPr>
          <w:rFonts w:ascii="Times New Roman" w:hAnsi="Times New Roman" w:cs="Times New Roman"/>
          <w:sz w:val="26"/>
          <w:szCs w:val="26"/>
        </w:rPr>
        <w:t xml:space="preserve"> các mục tiêu và tiến trình thực hiện </w:t>
      </w:r>
      <w:r w:rsidR="00637FF0">
        <w:rPr>
          <w:rFonts w:ascii="Times New Roman" w:hAnsi="Times New Roman" w:cs="Times New Roman"/>
          <w:sz w:val="26"/>
          <w:szCs w:val="26"/>
        </w:rPr>
        <w:t xml:space="preserve">các </w:t>
      </w:r>
      <w:r w:rsidRPr="008F3E19">
        <w:rPr>
          <w:rFonts w:ascii="Times New Roman" w:hAnsi="Times New Roman" w:cs="Times New Roman"/>
          <w:sz w:val="26"/>
          <w:szCs w:val="26"/>
        </w:rPr>
        <w:t>mục tiêu đó. Việc đánh giá có thể là đánh giá định lượng</w:t>
      </w:r>
      <w:r>
        <w:rPr>
          <w:rFonts w:ascii="Times New Roman" w:hAnsi="Times New Roman" w:cs="Times New Roman"/>
          <w:sz w:val="26"/>
          <w:szCs w:val="26"/>
        </w:rPr>
        <w:t xml:space="preserve"> tức</w:t>
      </w:r>
      <w:r w:rsidRPr="008F3E19">
        <w:rPr>
          <w:rFonts w:ascii="Times New Roman" w:hAnsi="Times New Roman" w:cs="Times New Roman"/>
          <w:sz w:val="26"/>
          <w:szCs w:val="26"/>
        </w:rPr>
        <w:t xml:space="preserve"> dựa vào số </w:t>
      </w:r>
      <w:r>
        <w:rPr>
          <w:rFonts w:ascii="Times New Roman" w:hAnsi="Times New Roman" w:cs="Times New Roman"/>
          <w:sz w:val="26"/>
          <w:szCs w:val="26"/>
        </w:rPr>
        <w:t xml:space="preserve">liệu </w:t>
      </w:r>
      <w:r w:rsidRPr="008F3E19">
        <w:rPr>
          <w:rFonts w:ascii="Times New Roman" w:hAnsi="Times New Roman" w:cs="Times New Roman"/>
          <w:sz w:val="26"/>
          <w:szCs w:val="26"/>
        </w:rPr>
        <w:t>hoặc đánh giá định tính</w:t>
      </w:r>
      <w:r>
        <w:rPr>
          <w:rFonts w:ascii="Times New Roman" w:hAnsi="Times New Roman" w:cs="Times New Roman"/>
          <w:sz w:val="26"/>
          <w:szCs w:val="26"/>
        </w:rPr>
        <w:t xml:space="preserve"> tức</w:t>
      </w:r>
      <w:r w:rsidRPr="008F3E19">
        <w:rPr>
          <w:rFonts w:ascii="Times New Roman" w:hAnsi="Times New Roman" w:cs="Times New Roman"/>
          <w:sz w:val="26"/>
          <w:szCs w:val="26"/>
        </w:rPr>
        <w:t xml:space="preserve"> dựa vào các ý kiến</w:t>
      </w:r>
      <w:r>
        <w:rPr>
          <w:rFonts w:ascii="Times New Roman" w:hAnsi="Times New Roman" w:cs="Times New Roman"/>
          <w:sz w:val="26"/>
          <w:szCs w:val="26"/>
        </w:rPr>
        <w:t xml:space="preserve">, </w:t>
      </w:r>
      <w:r w:rsidRPr="008F3E19">
        <w:rPr>
          <w:rFonts w:ascii="Times New Roman" w:hAnsi="Times New Roman" w:cs="Times New Roman"/>
          <w:sz w:val="26"/>
          <w:szCs w:val="26"/>
        </w:rPr>
        <w:t>các giá trị.</w:t>
      </w:r>
    </w:p>
    <w:p w:rsidR="004257FA" w:rsidRDefault="004257FA" w:rsidP="004257FA">
      <w:pPr>
        <w:rPr>
          <w:rFonts w:ascii="Times New Roman" w:hAnsi="Times New Roman" w:cs="Times New Roman"/>
          <w:b/>
          <w:sz w:val="26"/>
          <w:szCs w:val="26"/>
        </w:rPr>
      </w:pPr>
      <w:r>
        <w:rPr>
          <w:rFonts w:ascii="Times New Roman" w:hAnsi="Times New Roman" w:cs="Times New Roman"/>
          <w:b/>
          <w:sz w:val="26"/>
          <w:szCs w:val="26"/>
        </w:rPr>
        <w:t>Từ khóa</w:t>
      </w:r>
    </w:p>
    <w:p w:rsidR="00220644" w:rsidRDefault="00563D5F" w:rsidP="00220644">
      <w:pPr>
        <w:rPr>
          <w:rFonts w:ascii="Times New Roman" w:hAnsi="Times New Roman" w:cs="Times New Roman"/>
          <w:sz w:val="26"/>
          <w:szCs w:val="26"/>
        </w:rPr>
      </w:pPr>
      <w:r>
        <w:rPr>
          <w:rFonts w:ascii="Times New Roman" w:hAnsi="Times New Roman" w:cs="Times New Roman"/>
          <w:sz w:val="26"/>
          <w:szCs w:val="26"/>
        </w:rPr>
        <w:t>Quá trình</w:t>
      </w:r>
      <w:r w:rsidRPr="008F3E19">
        <w:rPr>
          <w:rFonts w:ascii="Times New Roman" w:hAnsi="Times New Roman" w:cs="Times New Roman"/>
          <w:sz w:val="26"/>
          <w:szCs w:val="26"/>
        </w:rPr>
        <w:t xml:space="preserve"> </w:t>
      </w:r>
      <w:r>
        <w:rPr>
          <w:rFonts w:ascii="Times New Roman" w:hAnsi="Times New Roman" w:cs="Times New Roman"/>
          <w:sz w:val="26"/>
          <w:szCs w:val="26"/>
        </w:rPr>
        <w:t>dạy và học</w:t>
      </w:r>
      <w:r w:rsidR="004257FA">
        <w:rPr>
          <w:rFonts w:ascii="Times New Roman" w:hAnsi="Times New Roman" w:cs="Times New Roman"/>
          <w:sz w:val="26"/>
          <w:szCs w:val="26"/>
        </w:rPr>
        <w:t xml:space="preserve">, </w:t>
      </w:r>
      <w:r w:rsidRPr="008F3E19">
        <w:rPr>
          <w:rFonts w:ascii="Times New Roman" w:hAnsi="Times New Roman" w:cs="Times New Roman"/>
          <w:sz w:val="26"/>
          <w:szCs w:val="26"/>
        </w:rPr>
        <w:t>hệ thống</w:t>
      </w:r>
      <w:r w:rsidR="004257FA">
        <w:rPr>
          <w:rFonts w:ascii="Times New Roman" w:hAnsi="Times New Roman" w:cs="Times New Roman"/>
          <w:sz w:val="26"/>
          <w:szCs w:val="26"/>
        </w:rPr>
        <w:t xml:space="preserve">, </w:t>
      </w:r>
      <w:r w:rsidRPr="008F3E19">
        <w:rPr>
          <w:rFonts w:ascii="Times New Roman" w:hAnsi="Times New Roman" w:cs="Times New Roman"/>
          <w:sz w:val="26"/>
          <w:szCs w:val="26"/>
        </w:rPr>
        <w:t xml:space="preserve">mục tiêu </w:t>
      </w:r>
      <w:r>
        <w:rPr>
          <w:rFonts w:ascii="Times New Roman" w:hAnsi="Times New Roman" w:cs="Times New Roman"/>
          <w:sz w:val="26"/>
          <w:szCs w:val="26"/>
        </w:rPr>
        <w:t>dạy và học</w:t>
      </w:r>
      <w:r w:rsidR="00220644">
        <w:rPr>
          <w:rFonts w:ascii="Times New Roman" w:hAnsi="Times New Roman" w:cs="Times New Roman"/>
          <w:sz w:val="26"/>
          <w:szCs w:val="26"/>
        </w:rPr>
        <w:t xml:space="preserve">, </w:t>
      </w:r>
      <w:r w:rsidRPr="008F3E19">
        <w:rPr>
          <w:rFonts w:ascii="Times New Roman" w:hAnsi="Times New Roman" w:cs="Times New Roman"/>
          <w:sz w:val="26"/>
          <w:szCs w:val="26"/>
        </w:rPr>
        <w:t>thu thập, phân tích thông tin</w:t>
      </w:r>
      <w:r w:rsidR="00220644">
        <w:rPr>
          <w:rFonts w:ascii="Times New Roman" w:hAnsi="Times New Roman" w:cs="Times New Roman"/>
          <w:sz w:val="26"/>
          <w:szCs w:val="26"/>
        </w:rPr>
        <w:t>, kiến thức, k</w:t>
      </w:r>
      <w:r w:rsidR="002D0694">
        <w:rPr>
          <w:rFonts w:ascii="Times New Roman" w:hAnsi="Times New Roman" w:cs="Times New Roman"/>
          <w:sz w:val="26"/>
          <w:szCs w:val="26"/>
        </w:rPr>
        <w:t>ỹ</w:t>
      </w:r>
      <w:r w:rsidR="00220644">
        <w:rPr>
          <w:rFonts w:ascii="Times New Roman" w:hAnsi="Times New Roman" w:cs="Times New Roman"/>
          <w:sz w:val="26"/>
          <w:szCs w:val="26"/>
        </w:rPr>
        <w:t xml:space="preserve"> năng, thái độ, </w:t>
      </w:r>
      <w:r w:rsidRPr="008F3E19">
        <w:rPr>
          <w:rFonts w:ascii="Times New Roman" w:hAnsi="Times New Roman" w:cs="Times New Roman"/>
          <w:sz w:val="26"/>
          <w:szCs w:val="26"/>
        </w:rPr>
        <w:t>đánh giá định lượng</w:t>
      </w:r>
      <w:r>
        <w:rPr>
          <w:rFonts w:ascii="Times New Roman" w:hAnsi="Times New Roman" w:cs="Times New Roman"/>
          <w:sz w:val="26"/>
          <w:szCs w:val="26"/>
        </w:rPr>
        <w:t xml:space="preserve">, </w:t>
      </w:r>
      <w:r w:rsidRPr="008F3E19">
        <w:rPr>
          <w:rFonts w:ascii="Times New Roman" w:hAnsi="Times New Roman" w:cs="Times New Roman"/>
          <w:sz w:val="26"/>
          <w:szCs w:val="26"/>
        </w:rPr>
        <w:t>đánh giá định tính</w:t>
      </w:r>
      <w:r>
        <w:rPr>
          <w:rFonts w:ascii="Times New Roman" w:hAnsi="Times New Roman" w:cs="Times New Roman"/>
          <w:sz w:val="26"/>
          <w:szCs w:val="26"/>
        </w:rPr>
        <w:t xml:space="preserve">, </w:t>
      </w:r>
      <w:r w:rsidR="00220644">
        <w:rPr>
          <w:rFonts w:ascii="Times New Roman" w:hAnsi="Times New Roman" w:cs="Times New Roman"/>
          <w:sz w:val="26"/>
          <w:szCs w:val="26"/>
        </w:rPr>
        <w:t>hệ thống đảm bảo chất lượng đào tạo.</w:t>
      </w:r>
    </w:p>
    <w:p w:rsidR="00220644" w:rsidRDefault="00220644" w:rsidP="00220644">
      <w:pPr>
        <w:rPr>
          <w:rFonts w:ascii="Times New Roman" w:hAnsi="Times New Roman" w:cs="Times New Roman"/>
          <w:b/>
          <w:sz w:val="26"/>
          <w:szCs w:val="26"/>
        </w:rPr>
      </w:pPr>
      <w:r>
        <w:rPr>
          <w:rFonts w:ascii="Times New Roman" w:hAnsi="Times New Roman" w:cs="Times New Roman"/>
          <w:b/>
          <w:sz w:val="26"/>
          <w:szCs w:val="26"/>
        </w:rPr>
        <w:t>Nội dung</w:t>
      </w:r>
    </w:p>
    <w:p w:rsidR="0005324E" w:rsidRPr="00374ABC" w:rsidRDefault="0005324E" w:rsidP="0005324E">
      <w:pPr>
        <w:rPr>
          <w:rFonts w:ascii="Times New Roman" w:hAnsi="Times New Roman" w:cs="Times New Roman"/>
          <w:b/>
          <w:sz w:val="26"/>
          <w:szCs w:val="26"/>
        </w:rPr>
      </w:pPr>
      <w:r>
        <w:rPr>
          <w:rFonts w:ascii="Times New Roman" w:hAnsi="Times New Roman" w:cs="Times New Roman"/>
          <w:b/>
          <w:sz w:val="26"/>
          <w:szCs w:val="26"/>
        </w:rPr>
        <w:t xml:space="preserve">1/ </w:t>
      </w:r>
      <w:r w:rsidR="00B54BDD">
        <w:rPr>
          <w:rFonts w:ascii="Times New Roman" w:hAnsi="Times New Roman" w:cs="Times New Roman"/>
          <w:b/>
          <w:sz w:val="26"/>
          <w:szCs w:val="26"/>
        </w:rPr>
        <w:t>Đánh giá quá trình dạy</w:t>
      </w:r>
      <w:r w:rsidR="001C3C17">
        <w:rPr>
          <w:rFonts w:ascii="Times New Roman" w:hAnsi="Times New Roman" w:cs="Times New Roman"/>
          <w:b/>
          <w:sz w:val="26"/>
          <w:szCs w:val="26"/>
        </w:rPr>
        <w:t xml:space="preserve"> </w:t>
      </w:r>
    </w:p>
    <w:p w:rsidR="001C7E4E" w:rsidRDefault="001C7E4E" w:rsidP="0005324E">
      <w:pPr>
        <w:rPr>
          <w:rFonts w:ascii="Times New Roman" w:hAnsi="Times New Roman" w:cs="Times New Roman"/>
          <w:sz w:val="26"/>
          <w:szCs w:val="26"/>
        </w:rPr>
      </w:pPr>
      <w:r>
        <w:rPr>
          <w:rFonts w:ascii="Times New Roman" w:hAnsi="Times New Roman" w:cs="Times New Roman"/>
          <w:sz w:val="26"/>
          <w:szCs w:val="26"/>
        </w:rPr>
        <w:t xml:space="preserve">Việc đánh giá quá trình dạy cần được làm thường xuyên, liên tục theo kế hoạch chung của nhà trường và tổ bộ môn. Đánh giá quá trình dạy phải bao gồm từ việc kiểm tra đến việc chuẩn bị giáo án, phương tiện dạy học, xây dựng nội dung, chương trình đến việc tổ </w:t>
      </w:r>
      <w:r w:rsidR="00390B30">
        <w:rPr>
          <w:rFonts w:ascii="Times New Roman" w:hAnsi="Times New Roman" w:cs="Times New Roman"/>
          <w:sz w:val="26"/>
          <w:szCs w:val="26"/>
        </w:rPr>
        <w:t xml:space="preserve">chức bình giảng dự giờ, thi </w:t>
      </w:r>
      <w:r w:rsidR="001B50A2">
        <w:rPr>
          <w:rFonts w:ascii="Times New Roman" w:hAnsi="Times New Roman" w:cs="Times New Roman"/>
          <w:sz w:val="26"/>
          <w:szCs w:val="26"/>
        </w:rPr>
        <w:t>GV</w:t>
      </w:r>
      <w:r w:rsidR="00FA2748">
        <w:rPr>
          <w:rFonts w:ascii="Times New Roman" w:hAnsi="Times New Roman" w:cs="Times New Roman"/>
          <w:sz w:val="26"/>
          <w:szCs w:val="26"/>
        </w:rPr>
        <w:t xml:space="preserve"> (giáo viên)</w:t>
      </w:r>
      <w:r w:rsidR="001B50A2">
        <w:rPr>
          <w:rFonts w:ascii="Times New Roman" w:hAnsi="Times New Roman" w:cs="Times New Roman"/>
          <w:sz w:val="26"/>
          <w:szCs w:val="26"/>
        </w:rPr>
        <w:t xml:space="preserve"> </w:t>
      </w:r>
      <w:r w:rsidR="00390B30">
        <w:rPr>
          <w:rFonts w:ascii="Times New Roman" w:hAnsi="Times New Roman" w:cs="Times New Roman"/>
          <w:sz w:val="26"/>
          <w:szCs w:val="26"/>
        </w:rPr>
        <w:t>dạy giỏi, …</w:t>
      </w:r>
    </w:p>
    <w:p w:rsidR="00390B30" w:rsidRDefault="00390B30" w:rsidP="0005324E">
      <w:pPr>
        <w:rPr>
          <w:rFonts w:ascii="Times New Roman" w:hAnsi="Times New Roman" w:cs="Times New Roman"/>
          <w:sz w:val="26"/>
          <w:szCs w:val="26"/>
        </w:rPr>
      </w:pPr>
      <w:r>
        <w:rPr>
          <w:rFonts w:ascii="Times New Roman" w:hAnsi="Times New Roman" w:cs="Times New Roman"/>
          <w:b/>
          <w:sz w:val="26"/>
          <w:szCs w:val="26"/>
        </w:rPr>
        <w:t xml:space="preserve">Các nội dung đánh giá bài giảng của </w:t>
      </w:r>
      <w:r w:rsidR="001B50A2" w:rsidRPr="001B50A2">
        <w:rPr>
          <w:rFonts w:ascii="Times New Roman" w:hAnsi="Times New Roman" w:cs="Times New Roman"/>
          <w:b/>
          <w:sz w:val="26"/>
          <w:szCs w:val="26"/>
        </w:rPr>
        <w:t>GV</w:t>
      </w:r>
    </w:p>
    <w:tbl>
      <w:tblPr>
        <w:tblStyle w:val="TableGrid"/>
        <w:tblW w:w="0" w:type="auto"/>
        <w:jc w:val="center"/>
        <w:tblLayout w:type="fixed"/>
        <w:tblLook w:val="04A0" w:firstRow="1" w:lastRow="0" w:firstColumn="1" w:lastColumn="0" w:noHBand="0" w:noVBand="1"/>
      </w:tblPr>
      <w:tblGrid>
        <w:gridCol w:w="563"/>
        <w:gridCol w:w="3909"/>
        <w:gridCol w:w="768"/>
        <w:gridCol w:w="709"/>
        <w:gridCol w:w="709"/>
        <w:gridCol w:w="708"/>
        <w:gridCol w:w="709"/>
        <w:gridCol w:w="753"/>
      </w:tblGrid>
      <w:tr w:rsidR="009E3A56" w:rsidTr="009E3A56">
        <w:trPr>
          <w:jc w:val="center"/>
        </w:trPr>
        <w:tc>
          <w:tcPr>
            <w:tcW w:w="563" w:type="dxa"/>
            <w:vMerge w:val="restart"/>
            <w:vAlign w:val="center"/>
          </w:tcPr>
          <w:p w:rsidR="009E3A56" w:rsidRPr="009E3A56" w:rsidRDefault="009E3A56" w:rsidP="0005324E">
            <w:pPr>
              <w:rPr>
                <w:rFonts w:ascii="Times New Roman" w:hAnsi="Times New Roman" w:cs="Times New Roman"/>
                <w:b/>
                <w:sz w:val="26"/>
                <w:szCs w:val="26"/>
              </w:rPr>
            </w:pPr>
            <w:r w:rsidRPr="009E3A56">
              <w:rPr>
                <w:rFonts w:ascii="Times New Roman" w:hAnsi="Times New Roman" w:cs="Times New Roman"/>
                <w:b/>
                <w:sz w:val="26"/>
                <w:szCs w:val="26"/>
              </w:rPr>
              <w:t>TT</w:t>
            </w:r>
          </w:p>
        </w:tc>
        <w:tc>
          <w:tcPr>
            <w:tcW w:w="3909" w:type="dxa"/>
            <w:vMerge w:val="restart"/>
            <w:vAlign w:val="center"/>
          </w:tcPr>
          <w:p w:rsidR="009E3A56" w:rsidRPr="009E3A56" w:rsidRDefault="009E3A56" w:rsidP="0005324E">
            <w:pPr>
              <w:rPr>
                <w:rFonts w:ascii="Times New Roman" w:hAnsi="Times New Roman" w:cs="Times New Roman"/>
                <w:b/>
                <w:sz w:val="26"/>
                <w:szCs w:val="26"/>
              </w:rPr>
            </w:pPr>
            <w:r w:rsidRPr="009E3A56">
              <w:rPr>
                <w:rFonts w:ascii="Times New Roman" w:hAnsi="Times New Roman" w:cs="Times New Roman"/>
                <w:b/>
                <w:sz w:val="26"/>
                <w:szCs w:val="26"/>
              </w:rPr>
              <w:t xml:space="preserve">         Các nội dung đánh giá</w:t>
            </w:r>
          </w:p>
        </w:tc>
        <w:tc>
          <w:tcPr>
            <w:tcW w:w="3603" w:type="dxa"/>
            <w:gridSpan w:val="5"/>
            <w:vAlign w:val="center"/>
          </w:tcPr>
          <w:p w:rsidR="009E3A56" w:rsidRPr="009E3A56" w:rsidRDefault="009E3A56" w:rsidP="0005324E">
            <w:pPr>
              <w:rPr>
                <w:rFonts w:ascii="Times New Roman" w:hAnsi="Times New Roman" w:cs="Times New Roman"/>
                <w:b/>
                <w:sz w:val="26"/>
                <w:szCs w:val="26"/>
              </w:rPr>
            </w:pPr>
            <w:r>
              <w:rPr>
                <w:rFonts w:ascii="Times New Roman" w:hAnsi="Times New Roman" w:cs="Times New Roman"/>
                <w:b/>
                <w:sz w:val="26"/>
                <w:szCs w:val="26"/>
              </w:rPr>
              <w:t xml:space="preserve">                Mức đánh giá</w:t>
            </w:r>
          </w:p>
        </w:tc>
        <w:tc>
          <w:tcPr>
            <w:tcW w:w="753" w:type="dxa"/>
            <w:vMerge w:val="restart"/>
            <w:vAlign w:val="center"/>
          </w:tcPr>
          <w:p w:rsidR="009E3A56" w:rsidRPr="009E3A56" w:rsidRDefault="009E3A56" w:rsidP="0005324E">
            <w:pPr>
              <w:rPr>
                <w:rFonts w:ascii="Times New Roman" w:hAnsi="Times New Roman" w:cs="Times New Roman"/>
                <w:b/>
                <w:sz w:val="26"/>
                <w:szCs w:val="26"/>
              </w:rPr>
            </w:pPr>
            <w:r w:rsidRPr="009E3A56">
              <w:rPr>
                <w:rFonts w:ascii="Times New Roman" w:hAnsi="Times New Roman" w:cs="Times New Roman"/>
                <w:b/>
                <w:sz w:val="26"/>
                <w:szCs w:val="26"/>
              </w:rPr>
              <w:t>GC</w:t>
            </w:r>
          </w:p>
        </w:tc>
      </w:tr>
      <w:tr w:rsidR="009E3A56" w:rsidTr="009E3A56">
        <w:trPr>
          <w:jc w:val="center"/>
        </w:trPr>
        <w:tc>
          <w:tcPr>
            <w:tcW w:w="563" w:type="dxa"/>
            <w:vMerge/>
            <w:vAlign w:val="center"/>
          </w:tcPr>
          <w:p w:rsidR="009E3A56" w:rsidRDefault="009E3A56" w:rsidP="0005324E">
            <w:pPr>
              <w:rPr>
                <w:rFonts w:ascii="Times New Roman" w:hAnsi="Times New Roman" w:cs="Times New Roman"/>
                <w:sz w:val="26"/>
                <w:szCs w:val="26"/>
              </w:rPr>
            </w:pPr>
          </w:p>
        </w:tc>
        <w:tc>
          <w:tcPr>
            <w:tcW w:w="3909" w:type="dxa"/>
            <w:vMerge/>
            <w:vAlign w:val="center"/>
          </w:tcPr>
          <w:p w:rsidR="009E3A56" w:rsidRDefault="009E3A56" w:rsidP="0005324E">
            <w:pPr>
              <w:rPr>
                <w:rFonts w:ascii="Times New Roman" w:hAnsi="Times New Roman" w:cs="Times New Roman"/>
                <w:sz w:val="26"/>
                <w:szCs w:val="26"/>
              </w:rPr>
            </w:pPr>
          </w:p>
        </w:tc>
        <w:tc>
          <w:tcPr>
            <w:tcW w:w="768" w:type="dxa"/>
            <w:vAlign w:val="center"/>
          </w:tcPr>
          <w:p w:rsidR="009E3A56" w:rsidRPr="009E3A56" w:rsidRDefault="009E3A56" w:rsidP="0005324E">
            <w:pPr>
              <w:rPr>
                <w:rFonts w:ascii="Times New Roman" w:hAnsi="Times New Roman" w:cs="Times New Roman"/>
                <w:b/>
                <w:sz w:val="18"/>
                <w:szCs w:val="18"/>
              </w:rPr>
            </w:pPr>
            <w:r w:rsidRPr="009E3A56">
              <w:rPr>
                <w:rFonts w:ascii="Times New Roman" w:hAnsi="Times New Roman" w:cs="Times New Roman"/>
                <w:b/>
                <w:sz w:val="18"/>
                <w:szCs w:val="18"/>
              </w:rPr>
              <w:t>Rất tốt</w:t>
            </w:r>
          </w:p>
        </w:tc>
        <w:tc>
          <w:tcPr>
            <w:tcW w:w="709" w:type="dxa"/>
            <w:vAlign w:val="center"/>
          </w:tcPr>
          <w:p w:rsidR="009E3A56" w:rsidRPr="009E3A56" w:rsidRDefault="009E3A56" w:rsidP="0005324E">
            <w:pPr>
              <w:rPr>
                <w:rFonts w:ascii="Times New Roman" w:hAnsi="Times New Roman" w:cs="Times New Roman"/>
                <w:b/>
                <w:sz w:val="18"/>
                <w:szCs w:val="18"/>
              </w:rPr>
            </w:pPr>
            <w:r w:rsidRPr="009E3A56">
              <w:rPr>
                <w:rFonts w:ascii="Times New Roman" w:hAnsi="Times New Roman" w:cs="Times New Roman"/>
                <w:b/>
                <w:sz w:val="18"/>
                <w:szCs w:val="18"/>
              </w:rPr>
              <w:t>Tốt</w:t>
            </w:r>
          </w:p>
        </w:tc>
        <w:tc>
          <w:tcPr>
            <w:tcW w:w="709" w:type="dxa"/>
            <w:vAlign w:val="center"/>
          </w:tcPr>
          <w:p w:rsidR="009E3A56" w:rsidRPr="009E3A56" w:rsidRDefault="009E3A56" w:rsidP="0005324E">
            <w:pPr>
              <w:rPr>
                <w:rFonts w:ascii="Times New Roman" w:hAnsi="Times New Roman" w:cs="Times New Roman"/>
                <w:b/>
                <w:sz w:val="18"/>
                <w:szCs w:val="18"/>
              </w:rPr>
            </w:pPr>
            <w:r w:rsidRPr="009E3A56">
              <w:rPr>
                <w:rFonts w:ascii="Times New Roman" w:hAnsi="Times New Roman" w:cs="Times New Roman"/>
                <w:b/>
                <w:sz w:val="18"/>
                <w:szCs w:val="18"/>
              </w:rPr>
              <w:t>Khá</w:t>
            </w:r>
          </w:p>
        </w:tc>
        <w:tc>
          <w:tcPr>
            <w:tcW w:w="708" w:type="dxa"/>
            <w:vAlign w:val="center"/>
          </w:tcPr>
          <w:p w:rsidR="009E3A56" w:rsidRPr="009E3A56" w:rsidRDefault="009E3A56" w:rsidP="0005324E">
            <w:pPr>
              <w:rPr>
                <w:rFonts w:ascii="Times New Roman" w:hAnsi="Times New Roman" w:cs="Times New Roman"/>
                <w:b/>
                <w:sz w:val="18"/>
                <w:szCs w:val="18"/>
              </w:rPr>
            </w:pPr>
            <w:r w:rsidRPr="009E3A56">
              <w:rPr>
                <w:rFonts w:ascii="Times New Roman" w:hAnsi="Times New Roman" w:cs="Times New Roman"/>
                <w:b/>
                <w:sz w:val="18"/>
                <w:szCs w:val="18"/>
              </w:rPr>
              <w:t>Trung bình</w:t>
            </w:r>
          </w:p>
        </w:tc>
        <w:tc>
          <w:tcPr>
            <w:tcW w:w="709" w:type="dxa"/>
            <w:vAlign w:val="center"/>
          </w:tcPr>
          <w:p w:rsidR="009E3A56" w:rsidRPr="009E3A56" w:rsidRDefault="009E3A56" w:rsidP="0005324E">
            <w:pPr>
              <w:rPr>
                <w:rFonts w:ascii="Times New Roman" w:hAnsi="Times New Roman" w:cs="Times New Roman"/>
                <w:b/>
                <w:sz w:val="18"/>
                <w:szCs w:val="18"/>
              </w:rPr>
            </w:pPr>
            <w:r w:rsidRPr="009E3A56">
              <w:rPr>
                <w:rFonts w:ascii="Times New Roman" w:hAnsi="Times New Roman" w:cs="Times New Roman"/>
                <w:b/>
                <w:sz w:val="18"/>
                <w:szCs w:val="18"/>
              </w:rPr>
              <w:t>Yếu</w:t>
            </w:r>
          </w:p>
        </w:tc>
        <w:tc>
          <w:tcPr>
            <w:tcW w:w="753" w:type="dxa"/>
            <w:vMerge/>
            <w:vAlign w:val="center"/>
          </w:tcPr>
          <w:p w:rsidR="009E3A56" w:rsidRDefault="009E3A56" w:rsidP="0005324E">
            <w:pPr>
              <w:rPr>
                <w:rFonts w:ascii="Times New Roman" w:hAnsi="Times New Roman" w:cs="Times New Roman"/>
                <w:sz w:val="26"/>
                <w:szCs w:val="26"/>
              </w:rPr>
            </w:pPr>
          </w:p>
        </w:tc>
      </w:tr>
      <w:tr w:rsidR="009E3A56" w:rsidTr="009E3A56">
        <w:trPr>
          <w:jc w:val="center"/>
        </w:trPr>
        <w:tc>
          <w:tcPr>
            <w:tcW w:w="563" w:type="dxa"/>
            <w:vAlign w:val="center"/>
          </w:tcPr>
          <w:p w:rsidR="00390B30" w:rsidRDefault="009E3A56" w:rsidP="0005324E">
            <w:pPr>
              <w:rPr>
                <w:rFonts w:ascii="Times New Roman" w:hAnsi="Times New Roman" w:cs="Times New Roman"/>
                <w:sz w:val="26"/>
                <w:szCs w:val="26"/>
              </w:rPr>
            </w:pPr>
            <w:r>
              <w:rPr>
                <w:rFonts w:ascii="Times New Roman" w:hAnsi="Times New Roman" w:cs="Times New Roman"/>
                <w:sz w:val="26"/>
                <w:szCs w:val="26"/>
              </w:rPr>
              <w:t xml:space="preserve"> 1</w:t>
            </w:r>
          </w:p>
        </w:tc>
        <w:tc>
          <w:tcPr>
            <w:tcW w:w="3909" w:type="dxa"/>
            <w:vAlign w:val="center"/>
          </w:tcPr>
          <w:p w:rsidR="00390B30" w:rsidRDefault="009E3A56" w:rsidP="0005324E">
            <w:pPr>
              <w:rPr>
                <w:rFonts w:ascii="Times New Roman" w:hAnsi="Times New Roman" w:cs="Times New Roman"/>
                <w:sz w:val="26"/>
                <w:szCs w:val="26"/>
              </w:rPr>
            </w:pPr>
            <w:r>
              <w:rPr>
                <w:rFonts w:ascii="Times New Roman" w:hAnsi="Times New Roman" w:cs="Times New Roman"/>
                <w:sz w:val="26"/>
                <w:szCs w:val="26"/>
              </w:rPr>
              <w:t>Việc chuẩn bị bài lên lớp của GV</w:t>
            </w:r>
          </w:p>
        </w:tc>
        <w:tc>
          <w:tcPr>
            <w:tcW w:w="768" w:type="dxa"/>
            <w:vAlign w:val="center"/>
          </w:tcPr>
          <w:p w:rsidR="00390B30" w:rsidRDefault="00390B30" w:rsidP="0005324E">
            <w:pPr>
              <w:rPr>
                <w:rFonts w:ascii="Times New Roman" w:hAnsi="Times New Roman" w:cs="Times New Roman"/>
                <w:sz w:val="26"/>
                <w:szCs w:val="26"/>
              </w:rPr>
            </w:pPr>
          </w:p>
        </w:tc>
        <w:tc>
          <w:tcPr>
            <w:tcW w:w="709" w:type="dxa"/>
            <w:vAlign w:val="center"/>
          </w:tcPr>
          <w:p w:rsidR="00390B30" w:rsidRDefault="00390B30" w:rsidP="0005324E">
            <w:pPr>
              <w:rPr>
                <w:rFonts w:ascii="Times New Roman" w:hAnsi="Times New Roman" w:cs="Times New Roman"/>
                <w:sz w:val="26"/>
                <w:szCs w:val="26"/>
              </w:rPr>
            </w:pPr>
          </w:p>
        </w:tc>
        <w:tc>
          <w:tcPr>
            <w:tcW w:w="709" w:type="dxa"/>
            <w:vAlign w:val="center"/>
          </w:tcPr>
          <w:p w:rsidR="00390B30" w:rsidRDefault="00390B30" w:rsidP="0005324E">
            <w:pPr>
              <w:rPr>
                <w:rFonts w:ascii="Times New Roman" w:hAnsi="Times New Roman" w:cs="Times New Roman"/>
                <w:sz w:val="26"/>
                <w:szCs w:val="26"/>
              </w:rPr>
            </w:pPr>
          </w:p>
        </w:tc>
        <w:tc>
          <w:tcPr>
            <w:tcW w:w="708" w:type="dxa"/>
            <w:vAlign w:val="center"/>
          </w:tcPr>
          <w:p w:rsidR="00390B30" w:rsidRDefault="00390B30" w:rsidP="0005324E">
            <w:pPr>
              <w:rPr>
                <w:rFonts w:ascii="Times New Roman" w:hAnsi="Times New Roman" w:cs="Times New Roman"/>
                <w:sz w:val="26"/>
                <w:szCs w:val="26"/>
              </w:rPr>
            </w:pPr>
          </w:p>
        </w:tc>
        <w:tc>
          <w:tcPr>
            <w:tcW w:w="709" w:type="dxa"/>
            <w:vAlign w:val="center"/>
          </w:tcPr>
          <w:p w:rsidR="00390B30" w:rsidRDefault="00390B30" w:rsidP="0005324E">
            <w:pPr>
              <w:rPr>
                <w:rFonts w:ascii="Times New Roman" w:hAnsi="Times New Roman" w:cs="Times New Roman"/>
                <w:sz w:val="26"/>
                <w:szCs w:val="26"/>
              </w:rPr>
            </w:pPr>
          </w:p>
        </w:tc>
        <w:tc>
          <w:tcPr>
            <w:tcW w:w="753" w:type="dxa"/>
            <w:vAlign w:val="center"/>
          </w:tcPr>
          <w:p w:rsidR="00390B30" w:rsidRDefault="00390B30" w:rsidP="0005324E">
            <w:pPr>
              <w:rPr>
                <w:rFonts w:ascii="Times New Roman" w:hAnsi="Times New Roman" w:cs="Times New Roman"/>
                <w:sz w:val="26"/>
                <w:szCs w:val="26"/>
              </w:rPr>
            </w:pPr>
          </w:p>
        </w:tc>
      </w:tr>
      <w:tr w:rsidR="009E3A56" w:rsidTr="009E3A56">
        <w:trPr>
          <w:jc w:val="center"/>
        </w:trPr>
        <w:tc>
          <w:tcPr>
            <w:tcW w:w="563" w:type="dxa"/>
            <w:vAlign w:val="center"/>
          </w:tcPr>
          <w:p w:rsidR="00390B30" w:rsidRDefault="009E3A56" w:rsidP="0005324E">
            <w:pPr>
              <w:rPr>
                <w:rFonts w:ascii="Times New Roman" w:hAnsi="Times New Roman" w:cs="Times New Roman"/>
                <w:sz w:val="26"/>
                <w:szCs w:val="26"/>
              </w:rPr>
            </w:pPr>
            <w:r>
              <w:rPr>
                <w:rFonts w:ascii="Times New Roman" w:hAnsi="Times New Roman" w:cs="Times New Roman"/>
                <w:sz w:val="26"/>
                <w:szCs w:val="26"/>
              </w:rPr>
              <w:t xml:space="preserve"> 2</w:t>
            </w:r>
          </w:p>
        </w:tc>
        <w:tc>
          <w:tcPr>
            <w:tcW w:w="3909" w:type="dxa"/>
            <w:vAlign w:val="center"/>
          </w:tcPr>
          <w:p w:rsidR="00390B30" w:rsidRDefault="009E3A56" w:rsidP="0005324E">
            <w:pPr>
              <w:rPr>
                <w:rFonts w:ascii="Times New Roman" w:hAnsi="Times New Roman" w:cs="Times New Roman"/>
                <w:sz w:val="26"/>
                <w:szCs w:val="26"/>
              </w:rPr>
            </w:pPr>
            <w:r>
              <w:rPr>
                <w:rFonts w:ascii="Times New Roman" w:hAnsi="Times New Roman" w:cs="Times New Roman"/>
                <w:sz w:val="26"/>
                <w:szCs w:val="26"/>
              </w:rPr>
              <w:t>Mức độ tiếp thu bài giảng về kiến thức của người học</w:t>
            </w:r>
          </w:p>
        </w:tc>
        <w:tc>
          <w:tcPr>
            <w:tcW w:w="768" w:type="dxa"/>
            <w:vAlign w:val="center"/>
          </w:tcPr>
          <w:p w:rsidR="00390B30" w:rsidRDefault="00390B30" w:rsidP="0005324E">
            <w:pPr>
              <w:rPr>
                <w:rFonts w:ascii="Times New Roman" w:hAnsi="Times New Roman" w:cs="Times New Roman"/>
                <w:sz w:val="26"/>
                <w:szCs w:val="26"/>
              </w:rPr>
            </w:pPr>
          </w:p>
        </w:tc>
        <w:tc>
          <w:tcPr>
            <w:tcW w:w="709" w:type="dxa"/>
            <w:vAlign w:val="center"/>
          </w:tcPr>
          <w:p w:rsidR="00390B30" w:rsidRDefault="00390B30" w:rsidP="0005324E">
            <w:pPr>
              <w:rPr>
                <w:rFonts w:ascii="Times New Roman" w:hAnsi="Times New Roman" w:cs="Times New Roman"/>
                <w:sz w:val="26"/>
                <w:szCs w:val="26"/>
              </w:rPr>
            </w:pPr>
          </w:p>
        </w:tc>
        <w:tc>
          <w:tcPr>
            <w:tcW w:w="709" w:type="dxa"/>
            <w:vAlign w:val="center"/>
          </w:tcPr>
          <w:p w:rsidR="00390B30" w:rsidRDefault="00390B30" w:rsidP="0005324E">
            <w:pPr>
              <w:rPr>
                <w:rFonts w:ascii="Times New Roman" w:hAnsi="Times New Roman" w:cs="Times New Roman"/>
                <w:sz w:val="26"/>
                <w:szCs w:val="26"/>
              </w:rPr>
            </w:pPr>
          </w:p>
        </w:tc>
        <w:tc>
          <w:tcPr>
            <w:tcW w:w="708" w:type="dxa"/>
            <w:vAlign w:val="center"/>
          </w:tcPr>
          <w:p w:rsidR="00390B30" w:rsidRDefault="00390B30" w:rsidP="0005324E">
            <w:pPr>
              <w:rPr>
                <w:rFonts w:ascii="Times New Roman" w:hAnsi="Times New Roman" w:cs="Times New Roman"/>
                <w:sz w:val="26"/>
                <w:szCs w:val="26"/>
              </w:rPr>
            </w:pPr>
          </w:p>
        </w:tc>
        <w:tc>
          <w:tcPr>
            <w:tcW w:w="709" w:type="dxa"/>
            <w:vAlign w:val="center"/>
          </w:tcPr>
          <w:p w:rsidR="00390B30" w:rsidRDefault="00390B30" w:rsidP="0005324E">
            <w:pPr>
              <w:rPr>
                <w:rFonts w:ascii="Times New Roman" w:hAnsi="Times New Roman" w:cs="Times New Roman"/>
                <w:sz w:val="26"/>
                <w:szCs w:val="26"/>
              </w:rPr>
            </w:pPr>
          </w:p>
        </w:tc>
        <w:tc>
          <w:tcPr>
            <w:tcW w:w="753" w:type="dxa"/>
            <w:vAlign w:val="center"/>
          </w:tcPr>
          <w:p w:rsidR="00390B30" w:rsidRDefault="00390B30" w:rsidP="0005324E">
            <w:pPr>
              <w:rPr>
                <w:rFonts w:ascii="Times New Roman" w:hAnsi="Times New Roman" w:cs="Times New Roman"/>
                <w:sz w:val="26"/>
                <w:szCs w:val="26"/>
              </w:rPr>
            </w:pPr>
          </w:p>
        </w:tc>
      </w:tr>
      <w:tr w:rsidR="009E3A56" w:rsidTr="009E3A56">
        <w:trPr>
          <w:jc w:val="center"/>
        </w:trPr>
        <w:tc>
          <w:tcPr>
            <w:tcW w:w="563" w:type="dxa"/>
            <w:vAlign w:val="center"/>
          </w:tcPr>
          <w:p w:rsidR="00390B30" w:rsidRDefault="009E3A56" w:rsidP="0005324E">
            <w:pPr>
              <w:rPr>
                <w:rFonts w:ascii="Times New Roman" w:hAnsi="Times New Roman" w:cs="Times New Roman"/>
                <w:sz w:val="26"/>
                <w:szCs w:val="26"/>
              </w:rPr>
            </w:pPr>
            <w:r>
              <w:rPr>
                <w:rFonts w:ascii="Times New Roman" w:hAnsi="Times New Roman" w:cs="Times New Roman"/>
                <w:sz w:val="26"/>
                <w:szCs w:val="26"/>
              </w:rPr>
              <w:lastRenderedPageBreak/>
              <w:t xml:space="preserve"> 3</w:t>
            </w:r>
          </w:p>
        </w:tc>
        <w:tc>
          <w:tcPr>
            <w:tcW w:w="3909" w:type="dxa"/>
            <w:vAlign w:val="center"/>
          </w:tcPr>
          <w:p w:rsidR="00390B30" w:rsidRDefault="009E3A56" w:rsidP="0005324E">
            <w:pPr>
              <w:rPr>
                <w:rFonts w:ascii="Times New Roman" w:hAnsi="Times New Roman" w:cs="Times New Roman"/>
                <w:sz w:val="26"/>
                <w:szCs w:val="26"/>
              </w:rPr>
            </w:pPr>
            <w:r>
              <w:rPr>
                <w:rFonts w:ascii="Times New Roman" w:hAnsi="Times New Roman" w:cs="Times New Roman"/>
                <w:sz w:val="26"/>
                <w:szCs w:val="26"/>
              </w:rPr>
              <w:t>Mức độ hình thành các kỹ năng ứng dụng của SV</w:t>
            </w:r>
            <w:r w:rsidR="00FF5778">
              <w:rPr>
                <w:rFonts w:ascii="Times New Roman" w:hAnsi="Times New Roman" w:cs="Times New Roman"/>
                <w:sz w:val="26"/>
                <w:szCs w:val="26"/>
              </w:rPr>
              <w:t>-HS</w:t>
            </w:r>
            <w:r w:rsidR="00FA2748">
              <w:rPr>
                <w:rFonts w:ascii="Times New Roman" w:hAnsi="Times New Roman" w:cs="Times New Roman"/>
                <w:sz w:val="26"/>
                <w:szCs w:val="26"/>
              </w:rPr>
              <w:t xml:space="preserve"> (sinh viên – học sinh)</w:t>
            </w:r>
          </w:p>
        </w:tc>
        <w:tc>
          <w:tcPr>
            <w:tcW w:w="768" w:type="dxa"/>
            <w:vAlign w:val="center"/>
          </w:tcPr>
          <w:p w:rsidR="00390B30" w:rsidRDefault="00390B30" w:rsidP="0005324E">
            <w:pPr>
              <w:rPr>
                <w:rFonts w:ascii="Times New Roman" w:hAnsi="Times New Roman" w:cs="Times New Roman"/>
                <w:sz w:val="26"/>
                <w:szCs w:val="26"/>
              </w:rPr>
            </w:pPr>
          </w:p>
        </w:tc>
        <w:tc>
          <w:tcPr>
            <w:tcW w:w="709" w:type="dxa"/>
            <w:vAlign w:val="center"/>
          </w:tcPr>
          <w:p w:rsidR="00390B30" w:rsidRDefault="00390B30" w:rsidP="0005324E">
            <w:pPr>
              <w:rPr>
                <w:rFonts w:ascii="Times New Roman" w:hAnsi="Times New Roman" w:cs="Times New Roman"/>
                <w:sz w:val="26"/>
                <w:szCs w:val="26"/>
              </w:rPr>
            </w:pPr>
          </w:p>
        </w:tc>
        <w:tc>
          <w:tcPr>
            <w:tcW w:w="709" w:type="dxa"/>
            <w:vAlign w:val="center"/>
          </w:tcPr>
          <w:p w:rsidR="00390B30" w:rsidRDefault="00390B30" w:rsidP="0005324E">
            <w:pPr>
              <w:rPr>
                <w:rFonts w:ascii="Times New Roman" w:hAnsi="Times New Roman" w:cs="Times New Roman"/>
                <w:sz w:val="26"/>
                <w:szCs w:val="26"/>
              </w:rPr>
            </w:pPr>
          </w:p>
        </w:tc>
        <w:tc>
          <w:tcPr>
            <w:tcW w:w="708" w:type="dxa"/>
            <w:vAlign w:val="center"/>
          </w:tcPr>
          <w:p w:rsidR="00390B30" w:rsidRDefault="00390B30" w:rsidP="0005324E">
            <w:pPr>
              <w:rPr>
                <w:rFonts w:ascii="Times New Roman" w:hAnsi="Times New Roman" w:cs="Times New Roman"/>
                <w:sz w:val="26"/>
                <w:szCs w:val="26"/>
              </w:rPr>
            </w:pPr>
          </w:p>
        </w:tc>
        <w:tc>
          <w:tcPr>
            <w:tcW w:w="709" w:type="dxa"/>
            <w:vAlign w:val="center"/>
          </w:tcPr>
          <w:p w:rsidR="00390B30" w:rsidRDefault="00390B30" w:rsidP="0005324E">
            <w:pPr>
              <w:rPr>
                <w:rFonts w:ascii="Times New Roman" w:hAnsi="Times New Roman" w:cs="Times New Roman"/>
                <w:sz w:val="26"/>
                <w:szCs w:val="26"/>
              </w:rPr>
            </w:pPr>
          </w:p>
        </w:tc>
        <w:tc>
          <w:tcPr>
            <w:tcW w:w="753" w:type="dxa"/>
            <w:vAlign w:val="center"/>
          </w:tcPr>
          <w:p w:rsidR="00390B30" w:rsidRDefault="00390B30" w:rsidP="0005324E">
            <w:pPr>
              <w:rPr>
                <w:rFonts w:ascii="Times New Roman" w:hAnsi="Times New Roman" w:cs="Times New Roman"/>
                <w:sz w:val="26"/>
                <w:szCs w:val="26"/>
              </w:rPr>
            </w:pPr>
          </w:p>
        </w:tc>
      </w:tr>
      <w:tr w:rsidR="009E3A56" w:rsidTr="009E3A56">
        <w:trPr>
          <w:jc w:val="center"/>
        </w:trPr>
        <w:tc>
          <w:tcPr>
            <w:tcW w:w="563" w:type="dxa"/>
            <w:vAlign w:val="center"/>
          </w:tcPr>
          <w:p w:rsidR="00390B30" w:rsidRDefault="009E3A56" w:rsidP="0005324E">
            <w:pPr>
              <w:rPr>
                <w:rFonts w:ascii="Times New Roman" w:hAnsi="Times New Roman" w:cs="Times New Roman"/>
                <w:sz w:val="26"/>
                <w:szCs w:val="26"/>
              </w:rPr>
            </w:pPr>
            <w:r>
              <w:rPr>
                <w:rFonts w:ascii="Times New Roman" w:hAnsi="Times New Roman" w:cs="Times New Roman"/>
                <w:sz w:val="26"/>
                <w:szCs w:val="26"/>
              </w:rPr>
              <w:t xml:space="preserve"> 4</w:t>
            </w:r>
          </w:p>
        </w:tc>
        <w:tc>
          <w:tcPr>
            <w:tcW w:w="3909" w:type="dxa"/>
            <w:vAlign w:val="center"/>
          </w:tcPr>
          <w:p w:rsidR="00390B30" w:rsidRDefault="009E3A56" w:rsidP="0005324E">
            <w:pPr>
              <w:rPr>
                <w:rFonts w:ascii="Times New Roman" w:hAnsi="Times New Roman" w:cs="Times New Roman"/>
                <w:sz w:val="26"/>
                <w:szCs w:val="26"/>
              </w:rPr>
            </w:pPr>
            <w:r>
              <w:rPr>
                <w:rFonts w:ascii="Times New Roman" w:hAnsi="Times New Roman" w:cs="Times New Roman"/>
                <w:sz w:val="26"/>
                <w:szCs w:val="26"/>
              </w:rPr>
              <w:t xml:space="preserve">Mức độ hình thành thái độ học tập của </w:t>
            </w:r>
            <w:r w:rsidR="00FF5778">
              <w:rPr>
                <w:rFonts w:ascii="Times New Roman" w:hAnsi="Times New Roman" w:cs="Times New Roman"/>
                <w:sz w:val="26"/>
                <w:szCs w:val="26"/>
              </w:rPr>
              <w:t>SV-HS</w:t>
            </w:r>
          </w:p>
        </w:tc>
        <w:tc>
          <w:tcPr>
            <w:tcW w:w="768" w:type="dxa"/>
            <w:vAlign w:val="center"/>
          </w:tcPr>
          <w:p w:rsidR="00390B30" w:rsidRDefault="00390B30" w:rsidP="0005324E">
            <w:pPr>
              <w:rPr>
                <w:rFonts w:ascii="Times New Roman" w:hAnsi="Times New Roman" w:cs="Times New Roman"/>
                <w:sz w:val="26"/>
                <w:szCs w:val="26"/>
              </w:rPr>
            </w:pPr>
          </w:p>
        </w:tc>
        <w:tc>
          <w:tcPr>
            <w:tcW w:w="709" w:type="dxa"/>
            <w:vAlign w:val="center"/>
          </w:tcPr>
          <w:p w:rsidR="00390B30" w:rsidRDefault="00390B30" w:rsidP="0005324E">
            <w:pPr>
              <w:rPr>
                <w:rFonts w:ascii="Times New Roman" w:hAnsi="Times New Roman" w:cs="Times New Roman"/>
                <w:sz w:val="26"/>
                <w:szCs w:val="26"/>
              </w:rPr>
            </w:pPr>
          </w:p>
        </w:tc>
        <w:tc>
          <w:tcPr>
            <w:tcW w:w="709" w:type="dxa"/>
            <w:vAlign w:val="center"/>
          </w:tcPr>
          <w:p w:rsidR="00390B30" w:rsidRDefault="00390B30" w:rsidP="0005324E">
            <w:pPr>
              <w:rPr>
                <w:rFonts w:ascii="Times New Roman" w:hAnsi="Times New Roman" w:cs="Times New Roman"/>
                <w:sz w:val="26"/>
                <w:szCs w:val="26"/>
              </w:rPr>
            </w:pPr>
          </w:p>
        </w:tc>
        <w:tc>
          <w:tcPr>
            <w:tcW w:w="708" w:type="dxa"/>
            <w:vAlign w:val="center"/>
          </w:tcPr>
          <w:p w:rsidR="00390B30" w:rsidRDefault="00390B30" w:rsidP="0005324E">
            <w:pPr>
              <w:rPr>
                <w:rFonts w:ascii="Times New Roman" w:hAnsi="Times New Roman" w:cs="Times New Roman"/>
                <w:sz w:val="26"/>
                <w:szCs w:val="26"/>
              </w:rPr>
            </w:pPr>
          </w:p>
        </w:tc>
        <w:tc>
          <w:tcPr>
            <w:tcW w:w="709" w:type="dxa"/>
            <w:vAlign w:val="center"/>
          </w:tcPr>
          <w:p w:rsidR="00390B30" w:rsidRDefault="00390B30" w:rsidP="0005324E">
            <w:pPr>
              <w:rPr>
                <w:rFonts w:ascii="Times New Roman" w:hAnsi="Times New Roman" w:cs="Times New Roman"/>
                <w:sz w:val="26"/>
                <w:szCs w:val="26"/>
              </w:rPr>
            </w:pPr>
          </w:p>
        </w:tc>
        <w:tc>
          <w:tcPr>
            <w:tcW w:w="753" w:type="dxa"/>
            <w:vAlign w:val="center"/>
          </w:tcPr>
          <w:p w:rsidR="00390B30" w:rsidRDefault="00390B30" w:rsidP="0005324E">
            <w:pPr>
              <w:rPr>
                <w:rFonts w:ascii="Times New Roman" w:hAnsi="Times New Roman" w:cs="Times New Roman"/>
                <w:sz w:val="26"/>
                <w:szCs w:val="26"/>
              </w:rPr>
            </w:pPr>
          </w:p>
        </w:tc>
      </w:tr>
      <w:tr w:rsidR="009E3A56" w:rsidTr="009E3A56">
        <w:trPr>
          <w:jc w:val="center"/>
        </w:trPr>
        <w:tc>
          <w:tcPr>
            <w:tcW w:w="563" w:type="dxa"/>
            <w:vAlign w:val="center"/>
          </w:tcPr>
          <w:p w:rsidR="00390B30" w:rsidRDefault="009E3A56" w:rsidP="0005324E">
            <w:pPr>
              <w:rPr>
                <w:rFonts w:ascii="Times New Roman" w:hAnsi="Times New Roman" w:cs="Times New Roman"/>
                <w:sz w:val="26"/>
                <w:szCs w:val="26"/>
              </w:rPr>
            </w:pPr>
            <w:r>
              <w:rPr>
                <w:rFonts w:ascii="Times New Roman" w:hAnsi="Times New Roman" w:cs="Times New Roman"/>
                <w:sz w:val="26"/>
                <w:szCs w:val="26"/>
              </w:rPr>
              <w:t xml:space="preserve"> 5</w:t>
            </w:r>
          </w:p>
        </w:tc>
        <w:tc>
          <w:tcPr>
            <w:tcW w:w="3909" w:type="dxa"/>
            <w:vAlign w:val="center"/>
          </w:tcPr>
          <w:p w:rsidR="00390B30" w:rsidRDefault="00433495" w:rsidP="0005324E">
            <w:pPr>
              <w:rPr>
                <w:rFonts w:ascii="Times New Roman" w:hAnsi="Times New Roman" w:cs="Times New Roman"/>
                <w:sz w:val="26"/>
                <w:szCs w:val="26"/>
              </w:rPr>
            </w:pPr>
            <w:r>
              <w:rPr>
                <w:rFonts w:ascii="Times New Roman" w:hAnsi="Times New Roman" w:cs="Times New Roman"/>
                <w:sz w:val="26"/>
                <w:szCs w:val="26"/>
              </w:rPr>
              <w:t xml:space="preserve">Mức độ hứng thú trong quá trình học của </w:t>
            </w:r>
            <w:r w:rsidR="00FF5778">
              <w:rPr>
                <w:rFonts w:ascii="Times New Roman" w:hAnsi="Times New Roman" w:cs="Times New Roman"/>
                <w:sz w:val="26"/>
                <w:szCs w:val="26"/>
              </w:rPr>
              <w:t>SV-HS</w:t>
            </w:r>
          </w:p>
        </w:tc>
        <w:tc>
          <w:tcPr>
            <w:tcW w:w="768" w:type="dxa"/>
            <w:vAlign w:val="center"/>
          </w:tcPr>
          <w:p w:rsidR="00390B30" w:rsidRDefault="00390B30" w:rsidP="0005324E">
            <w:pPr>
              <w:rPr>
                <w:rFonts w:ascii="Times New Roman" w:hAnsi="Times New Roman" w:cs="Times New Roman"/>
                <w:sz w:val="26"/>
                <w:szCs w:val="26"/>
              </w:rPr>
            </w:pPr>
          </w:p>
        </w:tc>
        <w:tc>
          <w:tcPr>
            <w:tcW w:w="709" w:type="dxa"/>
            <w:vAlign w:val="center"/>
          </w:tcPr>
          <w:p w:rsidR="00390B30" w:rsidRDefault="00390B30" w:rsidP="0005324E">
            <w:pPr>
              <w:rPr>
                <w:rFonts w:ascii="Times New Roman" w:hAnsi="Times New Roman" w:cs="Times New Roman"/>
                <w:sz w:val="26"/>
                <w:szCs w:val="26"/>
              </w:rPr>
            </w:pPr>
          </w:p>
        </w:tc>
        <w:tc>
          <w:tcPr>
            <w:tcW w:w="709" w:type="dxa"/>
            <w:vAlign w:val="center"/>
          </w:tcPr>
          <w:p w:rsidR="00390B30" w:rsidRDefault="00390B30" w:rsidP="0005324E">
            <w:pPr>
              <w:rPr>
                <w:rFonts w:ascii="Times New Roman" w:hAnsi="Times New Roman" w:cs="Times New Roman"/>
                <w:sz w:val="26"/>
                <w:szCs w:val="26"/>
              </w:rPr>
            </w:pPr>
          </w:p>
        </w:tc>
        <w:tc>
          <w:tcPr>
            <w:tcW w:w="708" w:type="dxa"/>
            <w:vAlign w:val="center"/>
          </w:tcPr>
          <w:p w:rsidR="00390B30" w:rsidRDefault="00390B30" w:rsidP="0005324E">
            <w:pPr>
              <w:rPr>
                <w:rFonts w:ascii="Times New Roman" w:hAnsi="Times New Roman" w:cs="Times New Roman"/>
                <w:sz w:val="26"/>
                <w:szCs w:val="26"/>
              </w:rPr>
            </w:pPr>
          </w:p>
        </w:tc>
        <w:tc>
          <w:tcPr>
            <w:tcW w:w="709" w:type="dxa"/>
            <w:vAlign w:val="center"/>
          </w:tcPr>
          <w:p w:rsidR="00390B30" w:rsidRDefault="00390B30" w:rsidP="0005324E">
            <w:pPr>
              <w:rPr>
                <w:rFonts w:ascii="Times New Roman" w:hAnsi="Times New Roman" w:cs="Times New Roman"/>
                <w:sz w:val="26"/>
                <w:szCs w:val="26"/>
              </w:rPr>
            </w:pPr>
          </w:p>
        </w:tc>
        <w:tc>
          <w:tcPr>
            <w:tcW w:w="753" w:type="dxa"/>
            <w:vAlign w:val="center"/>
          </w:tcPr>
          <w:p w:rsidR="00390B30" w:rsidRDefault="00390B30" w:rsidP="0005324E">
            <w:pPr>
              <w:rPr>
                <w:rFonts w:ascii="Times New Roman" w:hAnsi="Times New Roman" w:cs="Times New Roman"/>
                <w:sz w:val="26"/>
                <w:szCs w:val="26"/>
              </w:rPr>
            </w:pPr>
          </w:p>
        </w:tc>
      </w:tr>
      <w:tr w:rsidR="009E3A56" w:rsidTr="009E3A56">
        <w:trPr>
          <w:jc w:val="center"/>
        </w:trPr>
        <w:tc>
          <w:tcPr>
            <w:tcW w:w="563" w:type="dxa"/>
          </w:tcPr>
          <w:p w:rsidR="00390B30" w:rsidRDefault="009E3A56" w:rsidP="0005324E">
            <w:pPr>
              <w:rPr>
                <w:rFonts w:ascii="Times New Roman" w:hAnsi="Times New Roman" w:cs="Times New Roman"/>
                <w:sz w:val="26"/>
                <w:szCs w:val="26"/>
              </w:rPr>
            </w:pPr>
            <w:r>
              <w:rPr>
                <w:rFonts w:ascii="Times New Roman" w:hAnsi="Times New Roman" w:cs="Times New Roman"/>
                <w:sz w:val="26"/>
                <w:szCs w:val="26"/>
              </w:rPr>
              <w:t xml:space="preserve"> 6</w:t>
            </w:r>
          </w:p>
        </w:tc>
        <w:tc>
          <w:tcPr>
            <w:tcW w:w="3909" w:type="dxa"/>
          </w:tcPr>
          <w:p w:rsidR="00390B30" w:rsidRDefault="00433495" w:rsidP="0005324E">
            <w:pPr>
              <w:rPr>
                <w:rFonts w:ascii="Times New Roman" w:hAnsi="Times New Roman" w:cs="Times New Roman"/>
                <w:sz w:val="26"/>
                <w:szCs w:val="26"/>
              </w:rPr>
            </w:pPr>
            <w:r>
              <w:rPr>
                <w:rFonts w:ascii="Times New Roman" w:hAnsi="Times New Roman" w:cs="Times New Roman"/>
                <w:sz w:val="26"/>
                <w:szCs w:val="26"/>
              </w:rPr>
              <w:t>Hiệu quả sử dụng trang thiết bị dạy học của GV</w:t>
            </w:r>
          </w:p>
        </w:tc>
        <w:tc>
          <w:tcPr>
            <w:tcW w:w="768" w:type="dxa"/>
          </w:tcPr>
          <w:p w:rsidR="00390B30" w:rsidRDefault="00390B30" w:rsidP="0005324E">
            <w:pPr>
              <w:rPr>
                <w:rFonts w:ascii="Times New Roman" w:hAnsi="Times New Roman" w:cs="Times New Roman"/>
                <w:sz w:val="26"/>
                <w:szCs w:val="26"/>
              </w:rPr>
            </w:pPr>
          </w:p>
        </w:tc>
        <w:tc>
          <w:tcPr>
            <w:tcW w:w="709" w:type="dxa"/>
          </w:tcPr>
          <w:p w:rsidR="00390B30" w:rsidRDefault="00390B30" w:rsidP="0005324E">
            <w:pPr>
              <w:rPr>
                <w:rFonts w:ascii="Times New Roman" w:hAnsi="Times New Roman" w:cs="Times New Roman"/>
                <w:sz w:val="26"/>
                <w:szCs w:val="26"/>
              </w:rPr>
            </w:pPr>
          </w:p>
        </w:tc>
        <w:tc>
          <w:tcPr>
            <w:tcW w:w="709" w:type="dxa"/>
          </w:tcPr>
          <w:p w:rsidR="00390B30" w:rsidRDefault="00390B30" w:rsidP="0005324E">
            <w:pPr>
              <w:rPr>
                <w:rFonts w:ascii="Times New Roman" w:hAnsi="Times New Roman" w:cs="Times New Roman"/>
                <w:sz w:val="26"/>
                <w:szCs w:val="26"/>
              </w:rPr>
            </w:pPr>
          </w:p>
        </w:tc>
        <w:tc>
          <w:tcPr>
            <w:tcW w:w="708" w:type="dxa"/>
          </w:tcPr>
          <w:p w:rsidR="00390B30" w:rsidRDefault="00390B30" w:rsidP="0005324E">
            <w:pPr>
              <w:rPr>
                <w:rFonts w:ascii="Times New Roman" w:hAnsi="Times New Roman" w:cs="Times New Roman"/>
                <w:sz w:val="26"/>
                <w:szCs w:val="26"/>
              </w:rPr>
            </w:pPr>
          </w:p>
        </w:tc>
        <w:tc>
          <w:tcPr>
            <w:tcW w:w="709" w:type="dxa"/>
          </w:tcPr>
          <w:p w:rsidR="00390B30" w:rsidRDefault="00390B30" w:rsidP="0005324E">
            <w:pPr>
              <w:rPr>
                <w:rFonts w:ascii="Times New Roman" w:hAnsi="Times New Roman" w:cs="Times New Roman"/>
                <w:sz w:val="26"/>
                <w:szCs w:val="26"/>
              </w:rPr>
            </w:pPr>
          </w:p>
        </w:tc>
        <w:tc>
          <w:tcPr>
            <w:tcW w:w="753" w:type="dxa"/>
          </w:tcPr>
          <w:p w:rsidR="00390B30" w:rsidRDefault="00390B30" w:rsidP="0005324E">
            <w:pPr>
              <w:rPr>
                <w:rFonts w:ascii="Times New Roman" w:hAnsi="Times New Roman" w:cs="Times New Roman"/>
                <w:sz w:val="26"/>
                <w:szCs w:val="26"/>
              </w:rPr>
            </w:pPr>
          </w:p>
        </w:tc>
      </w:tr>
      <w:tr w:rsidR="009E3A56" w:rsidTr="009E3A56">
        <w:trPr>
          <w:jc w:val="center"/>
        </w:trPr>
        <w:tc>
          <w:tcPr>
            <w:tcW w:w="563" w:type="dxa"/>
          </w:tcPr>
          <w:p w:rsidR="00390B30" w:rsidRDefault="009E3A56" w:rsidP="0005324E">
            <w:pPr>
              <w:rPr>
                <w:rFonts w:ascii="Times New Roman" w:hAnsi="Times New Roman" w:cs="Times New Roman"/>
                <w:sz w:val="26"/>
                <w:szCs w:val="26"/>
              </w:rPr>
            </w:pPr>
            <w:r>
              <w:rPr>
                <w:rFonts w:ascii="Times New Roman" w:hAnsi="Times New Roman" w:cs="Times New Roman"/>
                <w:sz w:val="26"/>
                <w:szCs w:val="26"/>
              </w:rPr>
              <w:t xml:space="preserve"> 7</w:t>
            </w:r>
          </w:p>
        </w:tc>
        <w:tc>
          <w:tcPr>
            <w:tcW w:w="3909" w:type="dxa"/>
          </w:tcPr>
          <w:p w:rsidR="00390B30" w:rsidRDefault="00433495" w:rsidP="0005324E">
            <w:pPr>
              <w:rPr>
                <w:rFonts w:ascii="Times New Roman" w:hAnsi="Times New Roman" w:cs="Times New Roman"/>
                <w:sz w:val="26"/>
                <w:szCs w:val="26"/>
              </w:rPr>
            </w:pPr>
            <w:r>
              <w:rPr>
                <w:rFonts w:ascii="Times New Roman" w:hAnsi="Times New Roman" w:cs="Times New Roman"/>
                <w:sz w:val="26"/>
                <w:szCs w:val="26"/>
              </w:rPr>
              <w:t>Mức độ bảo đảm nội dung dạy học của GV</w:t>
            </w:r>
          </w:p>
        </w:tc>
        <w:tc>
          <w:tcPr>
            <w:tcW w:w="768" w:type="dxa"/>
          </w:tcPr>
          <w:p w:rsidR="00390B30" w:rsidRDefault="00390B30" w:rsidP="0005324E">
            <w:pPr>
              <w:rPr>
                <w:rFonts w:ascii="Times New Roman" w:hAnsi="Times New Roman" w:cs="Times New Roman"/>
                <w:sz w:val="26"/>
                <w:szCs w:val="26"/>
              </w:rPr>
            </w:pPr>
          </w:p>
        </w:tc>
        <w:tc>
          <w:tcPr>
            <w:tcW w:w="709" w:type="dxa"/>
          </w:tcPr>
          <w:p w:rsidR="00390B30" w:rsidRDefault="00390B30" w:rsidP="0005324E">
            <w:pPr>
              <w:rPr>
                <w:rFonts w:ascii="Times New Roman" w:hAnsi="Times New Roman" w:cs="Times New Roman"/>
                <w:sz w:val="26"/>
                <w:szCs w:val="26"/>
              </w:rPr>
            </w:pPr>
          </w:p>
        </w:tc>
        <w:tc>
          <w:tcPr>
            <w:tcW w:w="709" w:type="dxa"/>
          </w:tcPr>
          <w:p w:rsidR="00390B30" w:rsidRDefault="00390B30" w:rsidP="0005324E">
            <w:pPr>
              <w:rPr>
                <w:rFonts w:ascii="Times New Roman" w:hAnsi="Times New Roman" w:cs="Times New Roman"/>
                <w:sz w:val="26"/>
                <w:szCs w:val="26"/>
              </w:rPr>
            </w:pPr>
          </w:p>
        </w:tc>
        <w:tc>
          <w:tcPr>
            <w:tcW w:w="708" w:type="dxa"/>
          </w:tcPr>
          <w:p w:rsidR="00390B30" w:rsidRDefault="00390B30" w:rsidP="0005324E">
            <w:pPr>
              <w:rPr>
                <w:rFonts w:ascii="Times New Roman" w:hAnsi="Times New Roman" w:cs="Times New Roman"/>
                <w:sz w:val="26"/>
                <w:szCs w:val="26"/>
              </w:rPr>
            </w:pPr>
          </w:p>
        </w:tc>
        <w:tc>
          <w:tcPr>
            <w:tcW w:w="709" w:type="dxa"/>
          </w:tcPr>
          <w:p w:rsidR="00390B30" w:rsidRDefault="00390B30" w:rsidP="0005324E">
            <w:pPr>
              <w:rPr>
                <w:rFonts w:ascii="Times New Roman" w:hAnsi="Times New Roman" w:cs="Times New Roman"/>
                <w:sz w:val="26"/>
                <w:szCs w:val="26"/>
              </w:rPr>
            </w:pPr>
          </w:p>
        </w:tc>
        <w:tc>
          <w:tcPr>
            <w:tcW w:w="753" w:type="dxa"/>
          </w:tcPr>
          <w:p w:rsidR="00390B30" w:rsidRDefault="00390B30" w:rsidP="0005324E">
            <w:pPr>
              <w:rPr>
                <w:rFonts w:ascii="Times New Roman" w:hAnsi="Times New Roman" w:cs="Times New Roman"/>
                <w:sz w:val="26"/>
                <w:szCs w:val="26"/>
              </w:rPr>
            </w:pPr>
          </w:p>
        </w:tc>
      </w:tr>
      <w:tr w:rsidR="009E3A56" w:rsidTr="009E3A56">
        <w:trPr>
          <w:jc w:val="center"/>
        </w:trPr>
        <w:tc>
          <w:tcPr>
            <w:tcW w:w="563" w:type="dxa"/>
          </w:tcPr>
          <w:p w:rsidR="00390B30" w:rsidRDefault="009E3A56" w:rsidP="0005324E">
            <w:pPr>
              <w:rPr>
                <w:rFonts w:ascii="Times New Roman" w:hAnsi="Times New Roman" w:cs="Times New Roman"/>
                <w:sz w:val="26"/>
                <w:szCs w:val="26"/>
              </w:rPr>
            </w:pPr>
            <w:r>
              <w:rPr>
                <w:rFonts w:ascii="Times New Roman" w:hAnsi="Times New Roman" w:cs="Times New Roman"/>
                <w:sz w:val="26"/>
                <w:szCs w:val="26"/>
              </w:rPr>
              <w:t xml:space="preserve"> 8</w:t>
            </w:r>
          </w:p>
        </w:tc>
        <w:tc>
          <w:tcPr>
            <w:tcW w:w="3909" w:type="dxa"/>
          </w:tcPr>
          <w:p w:rsidR="00390B30" w:rsidRDefault="00433495" w:rsidP="0005324E">
            <w:pPr>
              <w:rPr>
                <w:rFonts w:ascii="Times New Roman" w:hAnsi="Times New Roman" w:cs="Times New Roman"/>
                <w:sz w:val="26"/>
                <w:szCs w:val="26"/>
              </w:rPr>
            </w:pPr>
            <w:r>
              <w:rPr>
                <w:rFonts w:ascii="Times New Roman" w:hAnsi="Times New Roman" w:cs="Times New Roman"/>
                <w:sz w:val="26"/>
                <w:szCs w:val="26"/>
              </w:rPr>
              <w:t>Hiệu quả sử dụng các phương tiện dạy học của GV</w:t>
            </w:r>
          </w:p>
        </w:tc>
        <w:tc>
          <w:tcPr>
            <w:tcW w:w="768" w:type="dxa"/>
          </w:tcPr>
          <w:p w:rsidR="00390B30" w:rsidRDefault="00390B30" w:rsidP="0005324E">
            <w:pPr>
              <w:rPr>
                <w:rFonts w:ascii="Times New Roman" w:hAnsi="Times New Roman" w:cs="Times New Roman"/>
                <w:sz w:val="26"/>
                <w:szCs w:val="26"/>
              </w:rPr>
            </w:pPr>
          </w:p>
        </w:tc>
        <w:tc>
          <w:tcPr>
            <w:tcW w:w="709" w:type="dxa"/>
          </w:tcPr>
          <w:p w:rsidR="00390B30" w:rsidRDefault="00390B30" w:rsidP="0005324E">
            <w:pPr>
              <w:rPr>
                <w:rFonts w:ascii="Times New Roman" w:hAnsi="Times New Roman" w:cs="Times New Roman"/>
                <w:sz w:val="26"/>
                <w:szCs w:val="26"/>
              </w:rPr>
            </w:pPr>
          </w:p>
        </w:tc>
        <w:tc>
          <w:tcPr>
            <w:tcW w:w="709" w:type="dxa"/>
          </w:tcPr>
          <w:p w:rsidR="00390B30" w:rsidRDefault="00390B30" w:rsidP="0005324E">
            <w:pPr>
              <w:rPr>
                <w:rFonts w:ascii="Times New Roman" w:hAnsi="Times New Roman" w:cs="Times New Roman"/>
                <w:sz w:val="26"/>
                <w:szCs w:val="26"/>
              </w:rPr>
            </w:pPr>
          </w:p>
        </w:tc>
        <w:tc>
          <w:tcPr>
            <w:tcW w:w="708" w:type="dxa"/>
          </w:tcPr>
          <w:p w:rsidR="00390B30" w:rsidRDefault="00390B30" w:rsidP="0005324E">
            <w:pPr>
              <w:rPr>
                <w:rFonts w:ascii="Times New Roman" w:hAnsi="Times New Roman" w:cs="Times New Roman"/>
                <w:sz w:val="26"/>
                <w:szCs w:val="26"/>
              </w:rPr>
            </w:pPr>
          </w:p>
        </w:tc>
        <w:tc>
          <w:tcPr>
            <w:tcW w:w="709" w:type="dxa"/>
          </w:tcPr>
          <w:p w:rsidR="00390B30" w:rsidRDefault="00390B30" w:rsidP="0005324E">
            <w:pPr>
              <w:rPr>
                <w:rFonts w:ascii="Times New Roman" w:hAnsi="Times New Roman" w:cs="Times New Roman"/>
                <w:sz w:val="26"/>
                <w:szCs w:val="26"/>
              </w:rPr>
            </w:pPr>
          </w:p>
        </w:tc>
        <w:tc>
          <w:tcPr>
            <w:tcW w:w="753" w:type="dxa"/>
          </w:tcPr>
          <w:p w:rsidR="00390B30" w:rsidRDefault="00390B30" w:rsidP="0005324E">
            <w:pPr>
              <w:rPr>
                <w:rFonts w:ascii="Times New Roman" w:hAnsi="Times New Roman" w:cs="Times New Roman"/>
                <w:sz w:val="26"/>
                <w:szCs w:val="26"/>
              </w:rPr>
            </w:pPr>
          </w:p>
        </w:tc>
      </w:tr>
      <w:tr w:rsidR="009E3A56" w:rsidTr="009E3A56">
        <w:trPr>
          <w:jc w:val="center"/>
        </w:trPr>
        <w:tc>
          <w:tcPr>
            <w:tcW w:w="563" w:type="dxa"/>
          </w:tcPr>
          <w:p w:rsidR="00390B30" w:rsidRDefault="009E3A56" w:rsidP="0005324E">
            <w:pPr>
              <w:rPr>
                <w:rFonts w:ascii="Times New Roman" w:hAnsi="Times New Roman" w:cs="Times New Roman"/>
                <w:sz w:val="26"/>
                <w:szCs w:val="26"/>
              </w:rPr>
            </w:pPr>
            <w:r>
              <w:rPr>
                <w:rFonts w:ascii="Times New Roman" w:hAnsi="Times New Roman" w:cs="Times New Roman"/>
                <w:sz w:val="26"/>
                <w:szCs w:val="26"/>
              </w:rPr>
              <w:t xml:space="preserve"> 9</w:t>
            </w:r>
          </w:p>
        </w:tc>
        <w:tc>
          <w:tcPr>
            <w:tcW w:w="3909" w:type="dxa"/>
          </w:tcPr>
          <w:p w:rsidR="00390B30" w:rsidRDefault="00433495" w:rsidP="0005324E">
            <w:pPr>
              <w:rPr>
                <w:rFonts w:ascii="Times New Roman" w:hAnsi="Times New Roman" w:cs="Times New Roman"/>
                <w:sz w:val="26"/>
                <w:szCs w:val="26"/>
              </w:rPr>
            </w:pPr>
            <w:r>
              <w:rPr>
                <w:rFonts w:ascii="Times New Roman" w:hAnsi="Times New Roman" w:cs="Times New Roman"/>
                <w:sz w:val="26"/>
                <w:szCs w:val="26"/>
              </w:rPr>
              <w:t>Tính thực tế của bài học</w:t>
            </w:r>
          </w:p>
        </w:tc>
        <w:tc>
          <w:tcPr>
            <w:tcW w:w="768" w:type="dxa"/>
          </w:tcPr>
          <w:p w:rsidR="00390B30" w:rsidRDefault="00390B30" w:rsidP="0005324E">
            <w:pPr>
              <w:rPr>
                <w:rFonts w:ascii="Times New Roman" w:hAnsi="Times New Roman" w:cs="Times New Roman"/>
                <w:sz w:val="26"/>
                <w:szCs w:val="26"/>
              </w:rPr>
            </w:pPr>
          </w:p>
        </w:tc>
        <w:tc>
          <w:tcPr>
            <w:tcW w:w="709" w:type="dxa"/>
          </w:tcPr>
          <w:p w:rsidR="00390B30" w:rsidRDefault="00390B30" w:rsidP="0005324E">
            <w:pPr>
              <w:rPr>
                <w:rFonts w:ascii="Times New Roman" w:hAnsi="Times New Roman" w:cs="Times New Roman"/>
                <w:sz w:val="26"/>
                <w:szCs w:val="26"/>
              </w:rPr>
            </w:pPr>
          </w:p>
        </w:tc>
        <w:tc>
          <w:tcPr>
            <w:tcW w:w="709" w:type="dxa"/>
          </w:tcPr>
          <w:p w:rsidR="00390B30" w:rsidRDefault="00390B30" w:rsidP="0005324E">
            <w:pPr>
              <w:rPr>
                <w:rFonts w:ascii="Times New Roman" w:hAnsi="Times New Roman" w:cs="Times New Roman"/>
                <w:sz w:val="26"/>
                <w:szCs w:val="26"/>
              </w:rPr>
            </w:pPr>
          </w:p>
        </w:tc>
        <w:tc>
          <w:tcPr>
            <w:tcW w:w="708" w:type="dxa"/>
          </w:tcPr>
          <w:p w:rsidR="00390B30" w:rsidRDefault="00390B30" w:rsidP="0005324E">
            <w:pPr>
              <w:rPr>
                <w:rFonts w:ascii="Times New Roman" w:hAnsi="Times New Roman" w:cs="Times New Roman"/>
                <w:sz w:val="26"/>
                <w:szCs w:val="26"/>
              </w:rPr>
            </w:pPr>
          </w:p>
        </w:tc>
        <w:tc>
          <w:tcPr>
            <w:tcW w:w="709" w:type="dxa"/>
          </w:tcPr>
          <w:p w:rsidR="00390B30" w:rsidRDefault="00390B30" w:rsidP="0005324E">
            <w:pPr>
              <w:rPr>
                <w:rFonts w:ascii="Times New Roman" w:hAnsi="Times New Roman" w:cs="Times New Roman"/>
                <w:sz w:val="26"/>
                <w:szCs w:val="26"/>
              </w:rPr>
            </w:pPr>
          </w:p>
        </w:tc>
        <w:tc>
          <w:tcPr>
            <w:tcW w:w="753" w:type="dxa"/>
          </w:tcPr>
          <w:p w:rsidR="00390B30" w:rsidRDefault="00390B30" w:rsidP="0005324E">
            <w:pPr>
              <w:rPr>
                <w:rFonts w:ascii="Times New Roman" w:hAnsi="Times New Roman" w:cs="Times New Roman"/>
                <w:sz w:val="26"/>
                <w:szCs w:val="26"/>
              </w:rPr>
            </w:pPr>
          </w:p>
        </w:tc>
      </w:tr>
      <w:tr w:rsidR="009E3A56" w:rsidTr="009E3A56">
        <w:trPr>
          <w:jc w:val="center"/>
        </w:trPr>
        <w:tc>
          <w:tcPr>
            <w:tcW w:w="563" w:type="dxa"/>
          </w:tcPr>
          <w:p w:rsidR="00390B30" w:rsidRDefault="009E3A56" w:rsidP="0005324E">
            <w:pPr>
              <w:rPr>
                <w:rFonts w:ascii="Times New Roman" w:hAnsi="Times New Roman" w:cs="Times New Roman"/>
                <w:sz w:val="26"/>
                <w:szCs w:val="26"/>
              </w:rPr>
            </w:pPr>
            <w:r>
              <w:rPr>
                <w:rFonts w:ascii="Times New Roman" w:hAnsi="Times New Roman" w:cs="Times New Roman"/>
                <w:sz w:val="26"/>
                <w:szCs w:val="26"/>
              </w:rPr>
              <w:t>10</w:t>
            </w:r>
          </w:p>
        </w:tc>
        <w:tc>
          <w:tcPr>
            <w:tcW w:w="3909" w:type="dxa"/>
          </w:tcPr>
          <w:p w:rsidR="00390B30" w:rsidRDefault="00433495" w:rsidP="00FF5778">
            <w:pPr>
              <w:rPr>
                <w:rFonts w:ascii="Times New Roman" w:hAnsi="Times New Roman" w:cs="Times New Roman"/>
                <w:sz w:val="26"/>
                <w:szCs w:val="26"/>
              </w:rPr>
            </w:pPr>
            <w:r>
              <w:rPr>
                <w:rFonts w:ascii="Times New Roman" w:hAnsi="Times New Roman" w:cs="Times New Roman"/>
                <w:sz w:val="26"/>
                <w:szCs w:val="26"/>
              </w:rPr>
              <w:t xml:space="preserve">Mối quan hệ GV </w:t>
            </w:r>
            <w:r w:rsidR="00FF5778">
              <w:rPr>
                <w:rFonts w:ascii="Times New Roman" w:hAnsi="Times New Roman" w:cs="Times New Roman"/>
                <w:sz w:val="26"/>
                <w:szCs w:val="26"/>
              </w:rPr>
              <w:t>–</w:t>
            </w:r>
            <w:r>
              <w:rPr>
                <w:rFonts w:ascii="Times New Roman" w:hAnsi="Times New Roman" w:cs="Times New Roman"/>
                <w:sz w:val="26"/>
                <w:szCs w:val="26"/>
              </w:rPr>
              <w:t xml:space="preserve"> </w:t>
            </w:r>
            <w:r w:rsidR="00FF5778">
              <w:rPr>
                <w:rFonts w:ascii="Times New Roman" w:hAnsi="Times New Roman" w:cs="Times New Roman"/>
                <w:sz w:val="26"/>
                <w:szCs w:val="26"/>
              </w:rPr>
              <w:t>SV</w:t>
            </w:r>
            <w:r w:rsidR="00FF5778">
              <w:rPr>
                <w:rFonts w:ascii="Times New Roman" w:hAnsi="Times New Roman" w:cs="Times New Roman"/>
                <w:sz w:val="26"/>
                <w:szCs w:val="26"/>
              </w:rPr>
              <w:t>/</w:t>
            </w:r>
            <w:r w:rsidR="00FF5778">
              <w:rPr>
                <w:rFonts w:ascii="Times New Roman" w:hAnsi="Times New Roman" w:cs="Times New Roman"/>
                <w:sz w:val="26"/>
                <w:szCs w:val="26"/>
              </w:rPr>
              <w:t>HS</w:t>
            </w:r>
          </w:p>
        </w:tc>
        <w:tc>
          <w:tcPr>
            <w:tcW w:w="768" w:type="dxa"/>
          </w:tcPr>
          <w:p w:rsidR="00390B30" w:rsidRDefault="00390B30" w:rsidP="0005324E">
            <w:pPr>
              <w:rPr>
                <w:rFonts w:ascii="Times New Roman" w:hAnsi="Times New Roman" w:cs="Times New Roman"/>
                <w:sz w:val="26"/>
                <w:szCs w:val="26"/>
              </w:rPr>
            </w:pPr>
          </w:p>
        </w:tc>
        <w:tc>
          <w:tcPr>
            <w:tcW w:w="709" w:type="dxa"/>
          </w:tcPr>
          <w:p w:rsidR="00390B30" w:rsidRDefault="00390B30" w:rsidP="0005324E">
            <w:pPr>
              <w:rPr>
                <w:rFonts w:ascii="Times New Roman" w:hAnsi="Times New Roman" w:cs="Times New Roman"/>
                <w:sz w:val="26"/>
                <w:szCs w:val="26"/>
              </w:rPr>
            </w:pPr>
          </w:p>
        </w:tc>
        <w:tc>
          <w:tcPr>
            <w:tcW w:w="709" w:type="dxa"/>
          </w:tcPr>
          <w:p w:rsidR="00390B30" w:rsidRDefault="00390B30" w:rsidP="0005324E">
            <w:pPr>
              <w:rPr>
                <w:rFonts w:ascii="Times New Roman" w:hAnsi="Times New Roman" w:cs="Times New Roman"/>
                <w:sz w:val="26"/>
                <w:szCs w:val="26"/>
              </w:rPr>
            </w:pPr>
          </w:p>
        </w:tc>
        <w:tc>
          <w:tcPr>
            <w:tcW w:w="708" w:type="dxa"/>
          </w:tcPr>
          <w:p w:rsidR="00390B30" w:rsidRDefault="00390B30" w:rsidP="0005324E">
            <w:pPr>
              <w:rPr>
                <w:rFonts w:ascii="Times New Roman" w:hAnsi="Times New Roman" w:cs="Times New Roman"/>
                <w:sz w:val="26"/>
                <w:szCs w:val="26"/>
              </w:rPr>
            </w:pPr>
          </w:p>
        </w:tc>
        <w:tc>
          <w:tcPr>
            <w:tcW w:w="709" w:type="dxa"/>
          </w:tcPr>
          <w:p w:rsidR="00390B30" w:rsidRDefault="00390B30" w:rsidP="0005324E">
            <w:pPr>
              <w:rPr>
                <w:rFonts w:ascii="Times New Roman" w:hAnsi="Times New Roman" w:cs="Times New Roman"/>
                <w:sz w:val="26"/>
                <w:szCs w:val="26"/>
              </w:rPr>
            </w:pPr>
          </w:p>
        </w:tc>
        <w:tc>
          <w:tcPr>
            <w:tcW w:w="753" w:type="dxa"/>
          </w:tcPr>
          <w:p w:rsidR="00390B30" w:rsidRDefault="00390B30" w:rsidP="0005324E">
            <w:pPr>
              <w:rPr>
                <w:rFonts w:ascii="Times New Roman" w:hAnsi="Times New Roman" w:cs="Times New Roman"/>
                <w:sz w:val="26"/>
                <w:szCs w:val="26"/>
              </w:rPr>
            </w:pPr>
          </w:p>
        </w:tc>
      </w:tr>
      <w:tr w:rsidR="009E3A56" w:rsidTr="009E3A56">
        <w:trPr>
          <w:jc w:val="center"/>
        </w:trPr>
        <w:tc>
          <w:tcPr>
            <w:tcW w:w="563" w:type="dxa"/>
          </w:tcPr>
          <w:p w:rsidR="00390B30" w:rsidRDefault="009E3A56" w:rsidP="0005324E">
            <w:pPr>
              <w:rPr>
                <w:rFonts w:ascii="Times New Roman" w:hAnsi="Times New Roman" w:cs="Times New Roman"/>
                <w:sz w:val="26"/>
                <w:szCs w:val="26"/>
              </w:rPr>
            </w:pPr>
            <w:r>
              <w:rPr>
                <w:rFonts w:ascii="Times New Roman" w:hAnsi="Times New Roman" w:cs="Times New Roman"/>
                <w:sz w:val="26"/>
                <w:szCs w:val="26"/>
              </w:rPr>
              <w:t>11</w:t>
            </w:r>
          </w:p>
        </w:tc>
        <w:tc>
          <w:tcPr>
            <w:tcW w:w="3909" w:type="dxa"/>
          </w:tcPr>
          <w:p w:rsidR="00390B30" w:rsidRDefault="00433495" w:rsidP="0005324E">
            <w:pPr>
              <w:rPr>
                <w:rFonts w:ascii="Times New Roman" w:hAnsi="Times New Roman" w:cs="Times New Roman"/>
                <w:sz w:val="26"/>
                <w:szCs w:val="26"/>
              </w:rPr>
            </w:pPr>
            <w:r>
              <w:rPr>
                <w:rFonts w:ascii="Times New Roman" w:hAnsi="Times New Roman" w:cs="Times New Roman"/>
                <w:sz w:val="26"/>
                <w:szCs w:val="26"/>
              </w:rPr>
              <w:t>Hiệu quả sử dụng các hình thức tổ chức dạy học</w:t>
            </w:r>
          </w:p>
        </w:tc>
        <w:tc>
          <w:tcPr>
            <w:tcW w:w="768" w:type="dxa"/>
          </w:tcPr>
          <w:p w:rsidR="00390B30" w:rsidRDefault="00390B30" w:rsidP="0005324E">
            <w:pPr>
              <w:rPr>
                <w:rFonts w:ascii="Times New Roman" w:hAnsi="Times New Roman" w:cs="Times New Roman"/>
                <w:sz w:val="26"/>
                <w:szCs w:val="26"/>
              </w:rPr>
            </w:pPr>
          </w:p>
        </w:tc>
        <w:tc>
          <w:tcPr>
            <w:tcW w:w="709" w:type="dxa"/>
          </w:tcPr>
          <w:p w:rsidR="00390B30" w:rsidRDefault="00390B30" w:rsidP="0005324E">
            <w:pPr>
              <w:rPr>
                <w:rFonts w:ascii="Times New Roman" w:hAnsi="Times New Roman" w:cs="Times New Roman"/>
                <w:sz w:val="26"/>
                <w:szCs w:val="26"/>
              </w:rPr>
            </w:pPr>
          </w:p>
        </w:tc>
        <w:tc>
          <w:tcPr>
            <w:tcW w:w="709" w:type="dxa"/>
          </w:tcPr>
          <w:p w:rsidR="00390B30" w:rsidRDefault="00390B30" w:rsidP="0005324E">
            <w:pPr>
              <w:rPr>
                <w:rFonts w:ascii="Times New Roman" w:hAnsi="Times New Roman" w:cs="Times New Roman"/>
                <w:sz w:val="26"/>
                <w:szCs w:val="26"/>
              </w:rPr>
            </w:pPr>
          </w:p>
        </w:tc>
        <w:tc>
          <w:tcPr>
            <w:tcW w:w="708" w:type="dxa"/>
          </w:tcPr>
          <w:p w:rsidR="00390B30" w:rsidRDefault="00390B30" w:rsidP="0005324E">
            <w:pPr>
              <w:rPr>
                <w:rFonts w:ascii="Times New Roman" w:hAnsi="Times New Roman" w:cs="Times New Roman"/>
                <w:sz w:val="26"/>
                <w:szCs w:val="26"/>
              </w:rPr>
            </w:pPr>
          </w:p>
        </w:tc>
        <w:tc>
          <w:tcPr>
            <w:tcW w:w="709" w:type="dxa"/>
          </w:tcPr>
          <w:p w:rsidR="00390B30" w:rsidRDefault="00390B30" w:rsidP="0005324E">
            <w:pPr>
              <w:rPr>
                <w:rFonts w:ascii="Times New Roman" w:hAnsi="Times New Roman" w:cs="Times New Roman"/>
                <w:sz w:val="26"/>
                <w:szCs w:val="26"/>
              </w:rPr>
            </w:pPr>
          </w:p>
        </w:tc>
        <w:tc>
          <w:tcPr>
            <w:tcW w:w="753" w:type="dxa"/>
          </w:tcPr>
          <w:p w:rsidR="00390B30" w:rsidRDefault="00390B30" w:rsidP="0005324E">
            <w:pPr>
              <w:rPr>
                <w:rFonts w:ascii="Times New Roman" w:hAnsi="Times New Roman" w:cs="Times New Roman"/>
                <w:sz w:val="26"/>
                <w:szCs w:val="26"/>
              </w:rPr>
            </w:pPr>
          </w:p>
        </w:tc>
      </w:tr>
    </w:tbl>
    <w:p w:rsidR="00390B30" w:rsidRDefault="00390B30" w:rsidP="0005324E">
      <w:pPr>
        <w:rPr>
          <w:rFonts w:ascii="Times New Roman" w:hAnsi="Times New Roman" w:cs="Times New Roman"/>
          <w:sz w:val="26"/>
          <w:szCs w:val="26"/>
        </w:rPr>
      </w:pPr>
    </w:p>
    <w:p w:rsidR="00753B87" w:rsidRDefault="00753B87" w:rsidP="00753B87">
      <w:pPr>
        <w:rPr>
          <w:rFonts w:ascii="Times New Roman" w:hAnsi="Times New Roman" w:cs="Times New Roman"/>
          <w:sz w:val="26"/>
          <w:szCs w:val="26"/>
        </w:rPr>
      </w:pPr>
      <w:r>
        <w:rPr>
          <w:rFonts w:ascii="Times New Roman" w:hAnsi="Times New Roman" w:cs="Times New Roman"/>
          <w:b/>
          <w:sz w:val="26"/>
          <w:szCs w:val="26"/>
        </w:rPr>
        <w:t>Các tiêu chí đánh giá bài giảng lý thuyết</w:t>
      </w:r>
    </w:p>
    <w:tbl>
      <w:tblPr>
        <w:tblStyle w:val="TableGrid"/>
        <w:tblW w:w="0" w:type="auto"/>
        <w:tblLook w:val="04A0" w:firstRow="1" w:lastRow="0" w:firstColumn="1" w:lastColumn="0" w:noHBand="0" w:noVBand="1"/>
      </w:tblPr>
      <w:tblGrid>
        <w:gridCol w:w="7225"/>
        <w:gridCol w:w="1134"/>
        <w:gridCol w:w="1036"/>
      </w:tblGrid>
      <w:tr w:rsidR="00753B87" w:rsidTr="002B7AF7">
        <w:tc>
          <w:tcPr>
            <w:tcW w:w="7225" w:type="dxa"/>
            <w:vAlign w:val="center"/>
          </w:tcPr>
          <w:p w:rsidR="00753B87" w:rsidRPr="00753B87" w:rsidRDefault="00753B87" w:rsidP="0005324E">
            <w:pPr>
              <w:rPr>
                <w:rFonts w:ascii="Times New Roman" w:hAnsi="Times New Roman" w:cs="Times New Roman"/>
                <w:b/>
                <w:sz w:val="26"/>
                <w:szCs w:val="26"/>
              </w:rPr>
            </w:pPr>
            <w:r>
              <w:rPr>
                <w:rFonts w:ascii="Times New Roman" w:hAnsi="Times New Roman" w:cs="Times New Roman"/>
                <w:b/>
                <w:sz w:val="26"/>
                <w:szCs w:val="26"/>
              </w:rPr>
              <w:t xml:space="preserve">                                     </w:t>
            </w:r>
            <w:r w:rsidRPr="00753B87">
              <w:rPr>
                <w:rFonts w:ascii="Times New Roman" w:hAnsi="Times New Roman" w:cs="Times New Roman"/>
                <w:b/>
                <w:sz w:val="26"/>
                <w:szCs w:val="26"/>
              </w:rPr>
              <w:t>Phân tích và đánh giá</w:t>
            </w:r>
          </w:p>
        </w:tc>
        <w:tc>
          <w:tcPr>
            <w:tcW w:w="2170" w:type="dxa"/>
            <w:gridSpan w:val="2"/>
            <w:vAlign w:val="center"/>
          </w:tcPr>
          <w:p w:rsidR="00753B87" w:rsidRPr="00753B87" w:rsidRDefault="00753B87" w:rsidP="0005324E">
            <w:pPr>
              <w:rPr>
                <w:rFonts w:ascii="Times New Roman" w:hAnsi="Times New Roman" w:cs="Times New Roman"/>
                <w:b/>
                <w:sz w:val="26"/>
                <w:szCs w:val="26"/>
              </w:rPr>
            </w:pPr>
            <w:r>
              <w:rPr>
                <w:rFonts w:ascii="Times New Roman" w:hAnsi="Times New Roman" w:cs="Times New Roman"/>
                <w:b/>
                <w:sz w:val="26"/>
                <w:szCs w:val="26"/>
              </w:rPr>
              <w:t xml:space="preserve">          </w:t>
            </w:r>
            <w:r w:rsidRPr="00753B87">
              <w:rPr>
                <w:rFonts w:ascii="Times New Roman" w:hAnsi="Times New Roman" w:cs="Times New Roman"/>
                <w:b/>
                <w:sz w:val="26"/>
                <w:szCs w:val="26"/>
              </w:rPr>
              <w:t>Điểm</w:t>
            </w:r>
          </w:p>
        </w:tc>
      </w:tr>
      <w:tr w:rsidR="00753B87" w:rsidTr="00753B87">
        <w:tc>
          <w:tcPr>
            <w:tcW w:w="7225" w:type="dxa"/>
            <w:vAlign w:val="center"/>
          </w:tcPr>
          <w:p w:rsidR="00753B87" w:rsidRPr="006F1060" w:rsidRDefault="006F1060" w:rsidP="006F1060">
            <w:pPr>
              <w:rPr>
                <w:rFonts w:ascii="Times New Roman" w:hAnsi="Times New Roman" w:cs="Times New Roman"/>
                <w:b/>
                <w:sz w:val="26"/>
                <w:szCs w:val="26"/>
              </w:rPr>
            </w:pPr>
            <w:r>
              <w:rPr>
                <w:rFonts w:ascii="Times New Roman" w:hAnsi="Times New Roman" w:cs="Times New Roman"/>
                <w:b/>
                <w:sz w:val="26"/>
                <w:szCs w:val="26"/>
              </w:rPr>
              <w:t xml:space="preserve">I. </w:t>
            </w:r>
            <w:r w:rsidRPr="006F1060">
              <w:rPr>
                <w:rFonts w:ascii="Times New Roman" w:hAnsi="Times New Roman" w:cs="Times New Roman"/>
                <w:b/>
                <w:sz w:val="26"/>
                <w:szCs w:val="26"/>
              </w:rPr>
              <w:t>Chuẩn bị bài giảng</w:t>
            </w:r>
          </w:p>
        </w:tc>
        <w:tc>
          <w:tcPr>
            <w:tcW w:w="1134" w:type="dxa"/>
            <w:vAlign w:val="center"/>
          </w:tcPr>
          <w:p w:rsidR="00753B87" w:rsidRPr="006F1060" w:rsidRDefault="006F1060" w:rsidP="0005324E">
            <w:pPr>
              <w:rPr>
                <w:rFonts w:ascii="Times New Roman" w:hAnsi="Times New Roman" w:cs="Times New Roman"/>
                <w:b/>
                <w:sz w:val="26"/>
                <w:szCs w:val="26"/>
              </w:rPr>
            </w:pPr>
            <w:r>
              <w:rPr>
                <w:rFonts w:ascii="Times New Roman" w:hAnsi="Times New Roman" w:cs="Times New Roman"/>
                <w:b/>
                <w:sz w:val="26"/>
                <w:szCs w:val="26"/>
              </w:rPr>
              <w:t xml:space="preserve"> </w:t>
            </w:r>
            <w:r w:rsidRPr="006F1060">
              <w:rPr>
                <w:rFonts w:ascii="Times New Roman" w:hAnsi="Times New Roman" w:cs="Times New Roman"/>
                <w:b/>
                <w:sz w:val="26"/>
                <w:szCs w:val="26"/>
              </w:rPr>
              <w:t>2 điểm</w:t>
            </w:r>
          </w:p>
        </w:tc>
        <w:tc>
          <w:tcPr>
            <w:tcW w:w="1036" w:type="dxa"/>
            <w:vAlign w:val="center"/>
          </w:tcPr>
          <w:p w:rsidR="00753B87" w:rsidRDefault="00753B87" w:rsidP="0005324E">
            <w:pPr>
              <w:rPr>
                <w:rFonts w:ascii="Times New Roman" w:hAnsi="Times New Roman" w:cs="Times New Roman"/>
                <w:sz w:val="26"/>
                <w:szCs w:val="26"/>
              </w:rPr>
            </w:pPr>
          </w:p>
        </w:tc>
      </w:tr>
      <w:tr w:rsidR="00753B87" w:rsidTr="00753B87">
        <w:tc>
          <w:tcPr>
            <w:tcW w:w="7225" w:type="dxa"/>
            <w:vAlign w:val="center"/>
          </w:tcPr>
          <w:p w:rsidR="00753B87" w:rsidRDefault="006F1060" w:rsidP="0005324E">
            <w:pPr>
              <w:rPr>
                <w:rFonts w:ascii="Times New Roman" w:hAnsi="Times New Roman" w:cs="Times New Roman"/>
                <w:sz w:val="26"/>
                <w:szCs w:val="26"/>
              </w:rPr>
            </w:pPr>
            <w:r>
              <w:rPr>
                <w:rFonts w:ascii="Times New Roman" w:hAnsi="Times New Roman" w:cs="Times New Roman"/>
                <w:sz w:val="26"/>
                <w:szCs w:val="26"/>
              </w:rPr>
              <w:t xml:space="preserve">    1. Giáo án đúng mẫu</w:t>
            </w:r>
          </w:p>
        </w:tc>
        <w:tc>
          <w:tcPr>
            <w:tcW w:w="1134" w:type="dxa"/>
            <w:vAlign w:val="center"/>
          </w:tcPr>
          <w:p w:rsidR="00753B87" w:rsidRDefault="00753B87" w:rsidP="0005324E">
            <w:pPr>
              <w:rPr>
                <w:rFonts w:ascii="Times New Roman" w:hAnsi="Times New Roman" w:cs="Times New Roman"/>
                <w:sz w:val="26"/>
                <w:szCs w:val="26"/>
              </w:rPr>
            </w:pPr>
            <w:r>
              <w:rPr>
                <w:rFonts w:ascii="Times New Roman" w:hAnsi="Times New Roman" w:cs="Times New Roman"/>
                <w:sz w:val="26"/>
                <w:szCs w:val="26"/>
              </w:rPr>
              <w:t>0,5 điểm</w:t>
            </w:r>
          </w:p>
        </w:tc>
        <w:tc>
          <w:tcPr>
            <w:tcW w:w="1036" w:type="dxa"/>
            <w:vAlign w:val="center"/>
          </w:tcPr>
          <w:p w:rsidR="00753B87" w:rsidRDefault="00753B87" w:rsidP="0005324E">
            <w:pPr>
              <w:rPr>
                <w:rFonts w:ascii="Times New Roman" w:hAnsi="Times New Roman" w:cs="Times New Roman"/>
                <w:sz w:val="26"/>
                <w:szCs w:val="26"/>
              </w:rPr>
            </w:pPr>
          </w:p>
        </w:tc>
      </w:tr>
      <w:tr w:rsidR="00753B87" w:rsidTr="00753B87">
        <w:tc>
          <w:tcPr>
            <w:tcW w:w="7225" w:type="dxa"/>
            <w:vAlign w:val="center"/>
          </w:tcPr>
          <w:p w:rsidR="00753B87" w:rsidRDefault="006F1060" w:rsidP="0005324E">
            <w:pPr>
              <w:rPr>
                <w:rFonts w:ascii="Times New Roman" w:hAnsi="Times New Roman" w:cs="Times New Roman"/>
                <w:sz w:val="26"/>
                <w:szCs w:val="26"/>
              </w:rPr>
            </w:pPr>
            <w:r>
              <w:rPr>
                <w:rFonts w:ascii="Times New Roman" w:hAnsi="Times New Roman" w:cs="Times New Roman"/>
                <w:sz w:val="26"/>
                <w:szCs w:val="26"/>
              </w:rPr>
              <w:t xml:space="preserve">    2. Xác định đúng mục đích yêu cầu của bài</w:t>
            </w:r>
          </w:p>
        </w:tc>
        <w:tc>
          <w:tcPr>
            <w:tcW w:w="1134" w:type="dxa"/>
            <w:vAlign w:val="center"/>
          </w:tcPr>
          <w:p w:rsidR="00753B87" w:rsidRDefault="006F1060" w:rsidP="0005324E">
            <w:pPr>
              <w:rPr>
                <w:rFonts w:ascii="Times New Roman" w:hAnsi="Times New Roman" w:cs="Times New Roman"/>
                <w:sz w:val="26"/>
                <w:szCs w:val="26"/>
              </w:rPr>
            </w:pPr>
            <w:r>
              <w:rPr>
                <w:rFonts w:ascii="Times New Roman" w:hAnsi="Times New Roman" w:cs="Times New Roman"/>
                <w:sz w:val="26"/>
                <w:szCs w:val="26"/>
              </w:rPr>
              <w:t>0,5 điểm</w:t>
            </w:r>
          </w:p>
        </w:tc>
        <w:tc>
          <w:tcPr>
            <w:tcW w:w="1036" w:type="dxa"/>
            <w:vAlign w:val="center"/>
          </w:tcPr>
          <w:p w:rsidR="00753B87" w:rsidRDefault="00753B87" w:rsidP="0005324E">
            <w:pPr>
              <w:rPr>
                <w:rFonts w:ascii="Times New Roman" w:hAnsi="Times New Roman" w:cs="Times New Roman"/>
                <w:sz w:val="26"/>
                <w:szCs w:val="26"/>
              </w:rPr>
            </w:pPr>
          </w:p>
        </w:tc>
      </w:tr>
      <w:tr w:rsidR="00753B87" w:rsidTr="00753B87">
        <w:tc>
          <w:tcPr>
            <w:tcW w:w="7225" w:type="dxa"/>
            <w:vAlign w:val="center"/>
          </w:tcPr>
          <w:p w:rsidR="00753B87" w:rsidRDefault="006F1060" w:rsidP="0005324E">
            <w:pPr>
              <w:rPr>
                <w:rFonts w:ascii="Times New Roman" w:hAnsi="Times New Roman" w:cs="Times New Roman"/>
                <w:sz w:val="26"/>
                <w:szCs w:val="26"/>
              </w:rPr>
            </w:pPr>
            <w:r>
              <w:rPr>
                <w:rFonts w:ascii="Times New Roman" w:hAnsi="Times New Roman" w:cs="Times New Roman"/>
                <w:sz w:val="26"/>
                <w:szCs w:val="26"/>
              </w:rPr>
              <w:t xml:space="preserve">    3. Thời gian hợp lý</w:t>
            </w:r>
          </w:p>
        </w:tc>
        <w:tc>
          <w:tcPr>
            <w:tcW w:w="1134" w:type="dxa"/>
            <w:vAlign w:val="center"/>
          </w:tcPr>
          <w:p w:rsidR="00753B87" w:rsidRDefault="006F1060" w:rsidP="0005324E">
            <w:pPr>
              <w:rPr>
                <w:rFonts w:ascii="Times New Roman" w:hAnsi="Times New Roman" w:cs="Times New Roman"/>
                <w:sz w:val="26"/>
                <w:szCs w:val="26"/>
              </w:rPr>
            </w:pPr>
            <w:r>
              <w:rPr>
                <w:rFonts w:ascii="Times New Roman" w:hAnsi="Times New Roman" w:cs="Times New Roman"/>
                <w:sz w:val="26"/>
                <w:szCs w:val="26"/>
              </w:rPr>
              <w:t>0,5 điểm</w:t>
            </w:r>
          </w:p>
        </w:tc>
        <w:tc>
          <w:tcPr>
            <w:tcW w:w="1036" w:type="dxa"/>
            <w:vAlign w:val="center"/>
          </w:tcPr>
          <w:p w:rsidR="00753B87" w:rsidRDefault="00753B87" w:rsidP="0005324E">
            <w:pPr>
              <w:rPr>
                <w:rFonts w:ascii="Times New Roman" w:hAnsi="Times New Roman" w:cs="Times New Roman"/>
                <w:sz w:val="26"/>
                <w:szCs w:val="26"/>
              </w:rPr>
            </w:pPr>
          </w:p>
        </w:tc>
      </w:tr>
      <w:tr w:rsidR="00753B87" w:rsidTr="00753B87">
        <w:tc>
          <w:tcPr>
            <w:tcW w:w="7225" w:type="dxa"/>
            <w:vAlign w:val="center"/>
          </w:tcPr>
          <w:p w:rsidR="00753B87" w:rsidRDefault="006F1060" w:rsidP="0005324E">
            <w:pPr>
              <w:rPr>
                <w:rFonts w:ascii="Times New Roman" w:hAnsi="Times New Roman" w:cs="Times New Roman"/>
                <w:sz w:val="26"/>
                <w:szCs w:val="26"/>
              </w:rPr>
            </w:pPr>
            <w:r>
              <w:rPr>
                <w:rFonts w:ascii="Times New Roman" w:hAnsi="Times New Roman" w:cs="Times New Roman"/>
                <w:sz w:val="26"/>
                <w:szCs w:val="26"/>
              </w:rPr>
              <w:t xml:space="preserve">    4. Chuẩn bị đầy đủ điều kiện cho bài giảng</w:t>
            </w:r>
          </w:p>
        </w:tc>
        <w:tc>
          <w:tcPr>
            <w:tcW w:w="1134" w:type="dxa"/>
            <w:vAlign w:val="center"/>
          </w:tcPr>
          <w:p w:rsidR="00753B87" w:rsidRDefault="006F1060" w:rsidP="0005324E">
            <w:pPr>
              <w:rPr>
                <w:rFonts w:ascii="Times New Roman" w:hAnsi="Times New Roman" w:cs="Times New Roman"/>
                <w:sz w:val="26"/>
                <w:szCs w:val="26"/>
              </w:rPr>
            </w:pPr>
            <w:r>
              <w:rPr>
                <w:rFonts w:ascii="Times New Roman" w:hAnsi="Times New Roman" w:cs="Times New Roman"/>
                <w:sz w:val="26"/>
                <w:szCs w:val="26"/>
              </w:rPr>
              <w:t>0,5 điểm</w:t>
            </w:r>
          </w:p>
        </w:tc>
        <w:tc>
          <w:tcPr>
            <w:tcW w:w="1036" w:type="dxa"/>
            <w:vAlign w:val="center"/>
          </w:tcPr>
          <w:p w:rsidR="00753B87" w:rsidRDefault="00753B87" w:rsidP="0005324E">
            <w:pPr>
              <w:rPr>
                <w:rFonts w:ascii="Times New Roman" w:hAnsi="Times New Roman" w:cs="Times New Roman"/>
                <w:sz w:val="26"/>
                <w:szCs w:val="26"/>
              </w:rPr>
            </w:pPr>
          </w:p>
        </w:tc>
      </w:tr>
      <w:tr w:rsidR="00753B87" w:rsidTr="00753B87">
        <w:tc>
          <w:tcPr>
            <w:tcW w:w="7225" w:type="dxa"/>
            <w:vAlign w:val="center"/>
          </w:tcPr>
          <w:p w:rsidR="00753B87" w:rsidRDefault="00EC646D" w:rsidP="00EC646D">
            <w:pPr>
              <w:rPr>
                <w:rFonts w:ascii="Times New Roman" w:hAnsi="Times New Roman" w:cs="Times New Roman"/>
                <w:sz w:val="26"/>
                <w:szCs w:val="26"/>
              </w:rPr>
            </w:pPr>
            <w:r>
              <w:rPr>
                <w:rFonts w:ascii="Times New Roman" w:hAnsi="Times New Roman" w:cs="Times New Roman"/>
                <w:b/>
                <w:sz w:val="26"/>
                <w:szCs w:val="26"/>
              </w:rPr>
              <w:t>II. Nội dung</w:t>
            </w:r>
            <w:r w:rsidRPr="006F1060">
              <w:rPr>
                <w:rFonts w:ascii="Times New Roman" w:hAnsi="Times New Roman" w:cs="Times New Roman"/>
                <w:b/>
                <w:sz w:val="26"/>
                <w:szCs w:val="26"/>
              </w:rPr>
              <w:t xml:space="preserve"> bài giảng</w:t>
            </w:r>
          </w:p>
        </w:tc>
        <w:tc>
          <w:tcPr>
            <w:tcW w:w="1134" w:type="dxa"/>
            <w:vAlign w:val="center"/>
          </w:tcPr>
          <w:p w:rsidR="00753B87" w:rsidRDefault="00EC646D" w:rsidP="00EC646D">
            <w:pPr>
              <w:rPr>
                <w:rFonts w:ascii="Times New Roman" w:hAnsi="Times New Roman" w:cs="Times New Roman"/>
                <w:sz w:val="26"/>
                <w:szCs w:val="26"/>
              </w:rPr>
            </w:pPr>
            <w:r>
              <w:rPr>
                <w:rFonts w:ascii="Times New Roman" w:hAnsi="Times New Roman" w:cs="Times New Roman"/>
                <w:b/>
                <w:sz w:val="26"/>
                <w:szCs w:val="26"/>
              </w:rPr>
              <w:t xml:space="preserve"> 7</w:t>
            </w:r>
            <w:r w:rsidRPr="006F1060">
              <w:rPr>
                <w:rFonts w:ascii="Times New Roman" w:hAnsi="Times New Roman" w:cs="Times New Roman"/>
                <w:b/>
                <w:sz w:val="26"/>
                <w:szCs w:val="26"/>
              </w:rPr>
              <w:t xml:space="preserve"> điểm</w:t>
            </w:r>
          </w:p>
        </w:tc>
        <w:tc>
          <w:tcPr>
            <w:tcW w:w="1036" w:type="dxa"/>
            <w:vAlign w:val="center"/>
          </w:tcPr>
          <w:p w:rsidR="00753B87" w:rsidRDefault="00753B87" w:rsidP="0005324E">
            <w:pPr>
              <w:rPr>
                <w:rFonts w:ascii="Times New Roman" w:hAnsi="Times New Roman" w:cs="Times New Roman"/>
                <w:sz w:val="26"/>
                <w:szCs w:val="26"/>
              </w:rPr>
            </w:pPr>
          </w:p>
        </w:tc>
      </w:tr>
      <w:tr w:rsidR="00753B87" w:rsidTr="00753B87">
        <w:tc>
          <w:tcPr>
            <w:tcW w:w="7225" w:type="dxa"/>
            <w:vAlign w:val="center"/>
          </w:tcPr>
          <w:p w:rsidR="00753B87" w:rsidRDefault="00EC646D" w:rsidP="00EC646D">
            <w:pPr>
              <w:rPr>
                <w:rFonts w:ascii="Times New Roman" w:hAnsi="Times New Roman" w:cs="Times New Roman"/>
                <w:sz w:val="26"/>
                <w:szCs w:val="26"/>
              </w:rPr>
            </w:pPr>
            <w:r>
              <w:rPr>
                <w:rFonts w:ascii="Times New Roman" w:hAnsi="Times New Roman" w:cs="Times New Roman"/>
                <w:sz w:val="26"/>
                <w:szCs w:val="26"/>
              </w:rPr>
              <w:t xml:space="preserve">    1. Nội dung kiến thức chuẩn xác</w:t>
            </w:r>
          </w:p>
        </w:tc>
        <w:tc>
          <w:tcPr>
            <w:tcW w:w="1134" w:type="dxa"/>
            <w:vAlign w:val="center"/>
          </w:tcPr>
          <w:p w:rsidR="00753B87" w:rsidRDefault="00EC646D" w:rsidP="0005324E">
            <w:pPr>
              <w:rPr>
                <w:rFonts w:ascii="Times New Roman" w:hAnsi="Times New Roman" w:cs="Times New Roman"/>
                <w:sz w:val="26"/>
                <w:szCs w:val="26"/>
              </w:rPr>
            </w:pPr>
            <w:r>
              <w:rPr>
                <w:rFonts w:ascii="Times New Roman" w:hAnsi="Times New Roman" w:cs="Times New Roman"/>
                <w:sz w:val="26"/>
                <w:szCs w:val="26"/>
              </w:rPr>
              <w:t>2,0 điểm</w:t>
            </w:r>
          </w:p>
        </w:tc>
        <w:tc>
          <w:tcPr>
            <w:tcW w:w="1036" w:type="dxa"/>
            <w:vAlign w:val="center"/>
          </w:tcPr>
          <w:p w:rsidR="00753B87" w:rsidRDefault="00753B87" w:rsidP="0005324E">
            <w:pPr>
              <w:rPr>
                <w:rFonts w:ascii="Times New Roman" w:hAnsi="Times New Roman" w:cs="Times New Roman"/>
                <w:sz w:val="26"/>
                <w:szCs w:val="26"/>
              </w:rPr>
            </w:pPr>
          </w:p>
        </w:tc>
      </w:tr>
      <w:tr w:rsidR="00753B87" w:rsidTr="00753B87">
        <w:tc>
          <w:tcPr>
            <w:tcW w:w="7225" w:type="dxa"/>
            <w:vAlign w:val="center"/>
          </w:tcPr>
          <w:p w:rsidR="00753B87" w:rsidRDefault="00EC646D" w:rsidP="00EC646D">
            <w:pPr>
              <w:rPr>
                <w:rFonts w:ascii="Times New Roman" w:hAnsi="Times New Roman" w:cs="Times New Roman"/>
                <w:sz w:val="26"/>
                <w:szCs w:val="26"/>
              </w:rPr>
            </w:pPr>
            <w:r>
              <w:rPr>
                <w:rFonts w:ascii="Times New Roman" w:hAnsi="Times New Roman" w:cs="Times New Roman"/>
                <w:sz w:val="26"/>
                <w:szCs w:val="26"/>
              </w:rPr>
              <w:t xml:space="preserve">    2. Kết cấu bài giảng logic, khoa học, sáng tạo </w:t>
            </w:r>
          </w:p>
        </w:tc>
        <w:tc>
          <w:tcPr>
            <w:tcW w:w="1134" w:type="dxa"/>
            <w:vAlign w:val="center"/>
          </w:tcPr>
          <w:p w:rsidR="00753B87" w:rsidRDefault="00EC646D" w:rsidP="00EC646D">
            <w:pPr>
              <w:rPr>
                <w:rFonts w:ascii="Times New Roman" w:hAnsi="Times New Roman" w:cs="Times New Roman"/>
                <w:sz w:val="26"/>
                <w:szCs w:val="26"/>
              </w:rPr>
            </w:pPr>
            <w:r>
              <w:rPr>
                <w:rFonts w:ascii="Times New Roman" w:hAnsi="Times New Roman" w:cs="Times New Roman"/>
                <w:sz w:val="26"/>
                <w:szCs w:val="26"/>
              </w:rPr>
              <w:t>1,5 điểm</w:t>
            </w:r>
          </w:p>
        </w:tc>
        <w:tc>
          <w:tcPr>
            <w:tcW w:w="1036" w:type="dxa"/>
            <w:vAlign w:val="center"/>
          </w:tcPr>
          <w:p w:rsidR="00753B87" w:rsidRDefault="00753B87" w:rsidP="0005324E">
            <w:pPr>
              <w:rPr>
                <w:rFonts w:ascii="Times New Roman" w:hAnsi="Times New Roman" w:cs="Times New Roman"/>
                <w:sz w:val="26"/>
                <w:szCs w:val="26"/>
              </w:rPr>
            </w:pPr>
          </w:p>
        </w:tc>
      </w:tr>
      <w:tr w:rsidR="00753B87" w:rsidTr="00753B87">
        <w:tc>
          <w:tcPr>
            <w:tcW w:w="7225" w:type="dxa"/>
            <w:vAlign w:val="center"/>
          </w:tcPr>
          <w:p w:rsidR="00753B87" w:rsidRDefault="00EC646D" w:rsidP="00EC646D">
            <w:pPr>
              <w:rPr>
                <w:rFonts w:ascii="Times New Roman" w:hAnsi="Times New Roman" w:cs="Times New Roman"/>
                <w:sz w:val="26"/>
                <w:szCs w:val="26"/>
              </w:rPr>
            </w:pPr>
            <w:r>
              <w:rPr>
                <w:rFonts w:ascii="Times New Roman" w:hAnsi="Times New Roman" w:cs="Times New Roman"/>
                <w:sz w:val="26"/>
                <w:szCs w:val="26"/>
              </w:rPr>
              <w:t xml:space="preserve">    3. Khối lượng kiến thức vừa đủ, phù hợp với mục tiêu đào tạo</w:t>
            </w:r>
          </w:p>
        </w:tc>
        <w:tc>
          <w:tcPr>
            <w:tcW w:w="1134" w:type="dxa"/>
            <w:vAlign w:val="center"/>
          </w:tcPr>
          <w:p w:rsidR="00753B87" w:rsidRDefault="00EC646D" w:rsidP="0005324E">
            <w:pPr>
              <w:rPr>
                <w:rFonts w:ascii="Times New Roman" w:hAnsi="Times New Roman" w:cs="Times New Roman"/>
                <w:sz w:val="26"/>
                <w:szCs w:val="26"/>
              </w:rPr>
            </w:pPr>
            <w:r>
              <w:rPr>
                <w:rFonts w:ascii="Times New Roman" w:hAnsi="Times New Roman" w:cs="Times New Roman"/>
                <w:sz w:val="26"/>
                <w:szCs w:val="26"/>
              </w:rPr>
              <w:t>2,0 điểm</w:t>
            </w:r>
          </w:p>
        </w:tc>
        <w:tc>
          <w:tcPr>
            <w:tcW w:w="1036" w:type="dxa"/>
            <w:vAlign w:val="center"/>
          </w:tcPr>
          <w:p w:rsidR="00753B87" w:rsidRDefault="00753B87" w:rsidP="0005324E">
            <w:pPr>
              <w:rPr>
                <w:rFonts w:ascii="Times New Roman" w:hAnsi="Times New Roman" w:cs="Times New Roman"/>
                <w:sz w:val="26"/>
                <w:szCs w:val="26"/>
              </w:rPr>
            </w:pPr>
          </w:p>
        </w:tc>
      </w:tr>
      <w:tr w:rsidR="00753B87" w:rsidTr="00753B87">
        <w:tc>
          <w:tcPr>
            <w:tcW w:w="7225" w:type="dxa"/>
            <w:vAlign w:val="center"/>
          </w:tcPr>
          <w:p w:rsidR="00753B87" w:rsidRDefault="00EC646D" w:rsidP="00EC646D">
            <w:pPr>
              <w:rPr>
                <w:rFonts w:ascii="Times New Roman" w:hAnsi="Times New Roman" w:cs="Times New Roman"/>
                <w:sz w:val="26"/>
                <w:szCs w:val="26"/>
              </w:rPr>
            </w:pPr>
            <w:r>
              <w:rPr>
                <w:rFonts w:ascii="Times New Roman" w:hAnsi="Times New Roman" w:cs="Times New Roman"/>
                <w:sz w:val="26"/>
                <w:szCs w:val="26"/>
              </w:rPr>
              <w:t xml:space="preserve">    4. Bài giảng gắn với thực tế, kết hợp yêu cầu giáo dục toàn diện</w:t>
            </w:r>
          </w:p>
        </w:tc>
        <w:tc>
          <w:tcPr>
            <w:tcW w:w="1134" w:type="dxa"/>
            <w:vAlign w:val="center"/>
          </w:tcPr>
          <w:p w:rsidR="00753B87" w:rsidRDefault="00EC646D" w:rsidP="0005324E">
            <w:pPr>
              <w:rPr>
                <w:rFonts w:ascii="Times New Roman" w:hAnsi="Times New Roman" w:cs="Times New Roman"/>
                <w:sz w:val="26"/>
                <w:szCs w:val="26"/>
              </w:rPr>
            </w:pPr>
            <w:r>
              <w:rPr>
                <w:rFonts w:ascii="Times New Roman" w:hAnsi="Times New Roman" w:cs="Times New Roman"/>
                <w:sz w:val="26"/>
                <w:szCs w:val="26"/>
              </w:rPr>
              <w:t>1,5 điểm</w:t>
            </w:r>
          </w:p>
        </w:tc>
        <w:tc>
          <w:tcPr>
            <w:tcW w:w="1036" w:type="dxa"/>
            <w:vAlign w:val="center"/>
          </w:tcPr>
          <w:p w:rsidR="00753B87" w:rsidRDefault="00753B87" w:rsidP="0005324E">
            <w:pPr>
              <w:rPr>
                <w:rFonts w:ascii="Times New Roman" w:hAnsi="Times New Roman" w:cs="Times New Roman"/>
                <w:sz w:val="26"/>
                <w:szCs w:val="26"/>
              </w:rPr>
            </w:pPr>
          </w:p>
        </w:tc>
      </w:tr>
      <w:tr w:rsidR="00753B87" w:rsidTr="00753B87">
        <w:tc>
          <w:tcPr>
            <w:tcW w:w="7225" w:type="dxa"/>
            <w:vAlign w:val="center"/>
          </w:tcPr>
          <w:p w:rsidR="00753B87" w:rsidRDefault="00EC646D" w:rsidP="00EC646D">
            <w:pPr>
              <w:rPr>
                <w:rFonts w:ascii="Times New Roman" w:hAnsi="Times New Roman" w:cs="Times New Roman"/>
                <w:sz w:val="26"/>
                <w:szCs w:val="26"/>
              </w:rPr>
            </w:pPr>
            <w:r>
              <w:rPr>
                <w:rFonts w:ascii="Times New Roman" w:hAnsi="Times New Roman" w:cs="Times New Roman"/>
                <w:b/>
                <w:sz w:val="26"/>
                <w:szCs w:val="26"/>
              </w:rPr>
              <w:t xml:space="preserve">III. </w:t>
            </w:r>
            <w:r w:rsidR="008B51F4">
              <w:rPr>
                <w:rFonts w:ascii="Times New Roman" w:hAnsi="Times New Roman" w:cs="Times New Roman"/>
                <w:b/>
                <w:sz w:val="26"/>
                <w:szCs w:val="26"/>
              </w:rPr>
              <w:t>Phương pháp thực hiện</w:t>
            </w:r>
            <w:r w:rsidRPr="006F1060">
              <w:rPr>
                <w:rFonts w:ascii="Times New Roman" w:hAnsi="Times New Roman" w:cs="Times New Roman"/>
                <w:b/>
                <w:sz w:val="26"/>
                <w:szCs w:val="26"/>
              </w:rPr>
              <w:t xml:space="preserve"> bài giảng</w:t>
            </w:r>
          </w:p>
        </w:tc>
        <w:tc>
          <w:tcPr>
            <w:tcW w:w="1134" w:type="dxa"/>
            <w:vAlign w:val="center"/>
          </w:tcPr>
          <w:p w:rsidR="00753B87" w:rsidRDefault="008B51F4" w:rsidP="0005324E">
            <w:pPr>
              <w:rPr>
                <w:rFonts w:ascii="Times New Roman" w:hAnsi="Times New Roman" w:cs="Times New Roman"/>
                <w:sz w:val="26"/>
                <w:szCs w:val="26"/>
              </w:rPr>
            </w:pPr>
            <w:r>
              <w:rPr>
                <w:rFonts w:ascii="Times New Roman" w:hAnsi="Times New Roman" w:cs="Times New Roman"/>
                <w:b/>
                <w:sz w:val="26"/>
                <w:szCs w:val="26"/>
              </w:rPr>
              <w:t>10</w:t>
            </w:r>
            <w:r w:rsidRPr="006F1060">
              <w:rPr>
                <w:rFonts w:ascii="Times New Roman" w:hAnsi="Times New Roman" w:cs="Times New Roman"/>
                <w:b/>
                <w:sz w:val="26"/>
                <w:szCs w:val="26"/>
              </w:rPr>
              <w:t xml:space="preserve"> điểm</w:t>
            </w:r>
          </w:p>
        </w:tc>
        <w:tc>
          <w:tcPr>
            <w:tcW w:w="1036" w:type="dxa"/>
            <w:vAlign w:val="center"/>
          </w:tcPr>
          <w:p w:rsidR="00753B87" w:rsidRDefault="00753B87" w:rsidP="0005324E">
            <w:pPr>
              <w:rPr>
                <w:rFonts w:ascii="Times New Roman" w:hAnsi="Times New Roman" w:cs="Times New Roman"/>
                <w:sz w:val="26"/>
                <w:szCs w:val="26"/>
              </w:rPr>
            </w:pPr>
          </w:p>
        </w:tc>
      </w:tr>
      <w:tr w:rsidR="00753B87" w:rsidTr="00753B87">
        <w:tc>
          <w:tcPr>
            <w:tcW w:w="7225" w:type="dxa"/>
            <w:vAlign w:val="center"/>
          </w:tcPr>
          <w:p w:rsidR="00753B87" w:rsidRDefault="00522975" w:rsidP="00522975">
            <w:pPr>
              <w:rPr>
                <w:rFonts w:ascii="Times New Roman" w:hAnsi="Times New Roman" w:cs="Times New Roman"/>
                <w:sz w:val="26"/>
                <w:szCs w:val="26"/>
              </w:rPr>
            </w:pPr>
            <w:r>
              <w:rPr>
                <w:rFonts w:ascii="Times New Roman" w:hAnsi="Times New Roman" w:cs="Times New Roman"/>
                <w:sz w:val="26"/>
                <w:szCs w:val="26"/>
              </w:rPr>
              <w:t xml:space="preserve">    1. Đặt và chuyển tiếp vấn đề sinh động, diễn đạt rõ ràng, mạch </w:t>
            </w:r>
            <w:r w:rsidR="006266D6">
              <w:rPr>
                <w:rFonts w:ascii="Times New Roman" w:hAnsi="Times New Roman" w:cs="Times New Roman"/>
                <w:sz w:val="26"/>
                <w:szCs w:val="26"/>
              </w:rPr>
              <w:t xml:space="preserve">  </w:t>
            </w:r>
            <w:r>
              <w:rPr>
                <w:rFonts w:ascii="Times New Roman" w:hAnsi="Times New Roman" w:cs="Times New Roman"/>
                <w:sz w:val="26"/>
                <w:szCs w:val="26"/>
              </w:rPr>
              <w:t>lạc, phong thái tự tin, mẫu mực</w:t>
            </w:r>
          </w:p>
        </w:tc>
        <w:tc>
          <w:tcPr>
            <w:tcW w:w="1134" w:type="dxa"/>
            <w:vAlign w:val="center"/>
          </w:tcPr>
          <w:p w:rsidR="00753B87" w:rsidRDefault="00522975" w:rsidP="0005324E">
            <w:pPr>
              <w:rPr>
                <w:rFonts w:ascii="Times New Roman" w:hAnsi="Times New Roman" w:cs="Times New Roman"/>
                <w:sz w:val="26"/>
                <w:szCs w:val="26"/>
              </w:rPr>
            </w:pPr>
            <w:r>
              <w:rPr>
                <w:rFonts w:ascii="Times New Roman" w:hAnsi="Times New Roman" w:cs="Times New Roman"/>
                <w:sz w:val="26"/>
                <w:szCs w:val="26"/>
              </w:rPr>
              <w:t>2,0 điểm</w:t>
            </w:r>
          </w:p>
        </w:tc>
        <w:tc>
          <w:tcPr>
            <w:tcW w:w="1036" w:type="dxa"/>
            <w:vAlign w:val="center"/>
          </w:tcPr>
          <w:p w:rsidR="00753B87" w:rsidRDefault="00753B87" w:rsidP="0005324E">
            <w:pPr>
              <w:rPr>
                <w:rFonts w:ascii="Times New Roman" w:hAnsi="Times New Roman" w:cs="Times New Roman"/>
                <w:sz w:val="26"/>
                <w:szCs w:val="26"/>
              </w:rPr>
            </w:pPr>
          </w:p>
        </w:tc>
      </w:tr>
      <w:tr w:rsidR="00753B87" w:rsidTr="00753B87">
        <w:tc>
          <w:tcPr>
            <w:tcW w:w="7225" w:type="dxa"/>
            <w:vAlign w:val="center"/>
          </w:tcPr>
          <w:p w:rsidR="00753B87" w:rsidRDefault="00487C63" w:rsidP="00487C63">
            <w:pPr>
              <w:rPr>
                <w:rFonts w:ascii="Times New Roman" w:hAnsi="Times New Roman" w:cs="Times New Roman"/>
                <w:sz w:val="26"/>
                <w:szCs w:val="26"/>
              </w:rPr>
            </w:pPr>
            <w:r>
              <w:rPr>
                <w:rFonts w:ascii="Times New Roman" w:hAnsi="Times New Roman" w:cs="Times New Roman"/>
                <w:sz w:val="26"/>
                <w:szCs w:val="26"/>
              </w:rPr>
              <w:t xml:space="preserve">    2. Lựa chọn phối hợp khéo léo các phương pháp dạy học, xử lý linh hoạt các tình huống sư phạm</w:t>
            </w:r>
          </w:p>
        </w:tc>
        <w:tc>
          <w:tcPr>
            <w:tcW w:w="1134" w:type="dxa"/>
            <w:vAlign w:val="center"/>
          </w:tcPr>
          <w:p w:rsidR="00753B87" w:rsidRDefault="00487C63" w:rsidP="0005324E">
            <w:pPr>
              <w:rPr>
                <w:rFonts w:ascii="Times New Roman" w:hAnsi="Times New Roman" w:cs="Times New Roman"/>
                <w:sz w:val="26"/>
                <w:szCs w:val="26"/>
              </w:rPr>
            </w:pPr>
            <w:r>
              <w:rPr>
                <w:rFonts w:ascii="Times New Roman" w:hAnsi="Times New Roman" w:cs="Times New Roman"/>
                <w:sz w:val="26"/>
                <w:szCs w:val="26"/>
              </w:rPr>
              <w:t>2,0 điểm</w:t>
            </w:r>
          </w:p>
        </w:tc>
        <w:tc>
          <w:tcPr>
            <w:tcW w:w="1036" w:type="dxa"/>
            <w:vAlign w:val="center"/>
          </w:tcPr>
          <w:p w:rsidR="00753B87" w:rsidRDefault="00753B87" w:rsidP="0005324E">
            <w:pPr>
              <w:rPr>
                <w:rFonts w:ascii="Times New Roman" w:hAnsi="Times New Roman" w:cs="Times New Roman"/>
                <w:sz w:val="26"/>
                <w:szCs w:val="26"/>
              </w:rPr>
            </w:pPr>
          </w:p>
        </w:tc>
      </w:tr>
      <w:tr w:rsidR="00753B87" w:rsidTr="00753B87">
        <w:tc>
          <w:tcPr>
            <w:tcW w:w="7225" w:type="dxa"/>
            <w:vAlign w:val="center"/>
          </w:tcPr>
          <w:p w:rsidR="00753B87" w:rsidRDefault="00487C63" w:rsidP="00487C63">
            <w:pPr>
              <w:rPr>
                <w:rFonts w:ascii="Times New Roman" w:hAnsi="Times New Roman" w:cs="Times New Roman"/>
                <w:sz w:val="26"/>
                <w:szCs w:val="26"/>
              </w:rPr>
            </w:pPr>
            <w:r>
              <w:rPr>
                <w:rFonts w:ascii="Times New Roman" w:hAnsi="Times New Roman" w:cs="Times New Roman"/>
                <w:sz w:val="26"/>
                <w:szCs w:val="26"/>
              </w:rPr>
              <w:t xml:space="preserve">    3. Phát huy được tính tích cực, chủ động, sáng tạo của SV</w:t>
            </w:r>
          </w:p>
        </w:tc>
        <w:tc>
          <w:tcPr>
            <w:tcW w:w="1134" w:type="dxa"/>
            <w:vAlign w:val="center"/>
          </w:tcPr>
          <w:p w:rsidR="00753B87" w:rsidRDefault="00487C63" w:rsidP="0005324E">
            <w:pPr>
              <w:rPr>
                <w:rFonts w:ascii="Times New Roman" w:hAnsi="Times New Roman" w:cs="Times New Roman"/>
                <w:sz w:val="26"/>
                <w:szCs w:val="26"/>
              </w:rPr>
            </w:pPr>
            <w:r>
              <w:rPr>
                <w:rFonts w:ascii="Times New Roman" w:hAnsi="Times New Roman" w:cs="Times New Roman"/>
                <w:sz w:val="26"/>
                <w:szCs w:val="26"/>
              </w:rPr>
              <w:t>2,0 điểm</w:t>
            </w:r>
          </w:p>
        </w:tc>
        <w:tc>
          <w:tcPr>
            <w:tcW w:w="1036" w:type="dxa"/>
            <w:vAlign w:val="center"/>
          </w:tcPr>
          <w:p w:rsidR="00753B87" w:rsidRDefault="00753B87" w:rsidP="0005324E">
            <w:pPr>
              <w:rPr>
                <w:rFonts w:ascii="Times New Roman" w:hAnsi="Times New Roman" w:cs="Times New Roman"/>
                <w:sz w:val="26"/>
                <w:szCs w:val="26"/>
              </w:rPr>
            </w:pPr>
          </w:p>
        </w:tc>
      </w:tr>
      <w:tr w:rsidR="00753B87" w:rsidTr="00753B87">
        <w:tc>
          <w:tcPr>
            <w:tcW w:w="7225" w:type="dxa"/>
            <w:vAlign w:val="center"/>
          </w:tcPr>
          <w:p w:rsidR="00753B87" w:rsidRDefault="00487C63" w:rsidP="00487C63">
            <w:pPr>
              <w:rPr>
                <w:rFonts w:ascii="Times New Roman" w:hAnsi="Times New Roman" w:cs="Times New Roman"/>
                <w:sz w:val="26"/>
                <w:szCs w:val="26"/>
              </w:rPr>
            </w:pPr>
            <w:r>
              <w:rPr>
                <w:rFonts w:ascii="Times New Roman" w:hAnsi="Times New Roman" w:cs="Times New Roman"/>
                <w:sz w:val="26"/>
                <w:szCs w:val="26"/>
              </w:rPr>
              <w:t xml:space="preserve">    4. Trình bày bảng hợp lý, hệ thống bài nổi bật được trọng tâm</w:t>
            </w:r>
          </w:p>
        </w:tc>
        <w:tc>
          <w:tcPr>
            <w:tcW w:w="1134" w:type="dxa"/>
            <w:vAlign w:val="center"/>
          </w:tcPr>
          <w:p w:rsidR="00753B87" w:rsidRDefault="00487C63" w:rsidP="0005324E">
            <w:pPr>
              <w:rPr>
                <w:rFonts w:ascii="Times New Roman" w:hAnsi="Times New Roman" w:cs="Times New Roman"/>
                <w:sz w:val="26"/>
                <w:szCs w:val="26"/>
              </w:rPr>
            </w:pPr>
            <w:r>
              <w:rPr>
                <w:rFonts w:ascii="Times New Roman" w:hAnsi="Times New Roman" w:cs="Times New Roman"/>
                <w:sz w:val="26"/>
                <w:szCs w:val="26"/>
              </w:rPr>
              <w:t>2,0 điểm</w:t>
            </w:r>
          </w:p>
        </w:tc>
        <w:tc>
          <w:tcPr>
            <w:tcW w:w="1036" w:type="dxa"/>
            <w:vAlign w:val="center"/>
          </w:tcPr>
          <w:p w:rsidR="00753B87" w:rsidRDefault="00753B87" w:rsidP="0005324E">
            <w:pPr>
              <w:rPr>
                <w:rFonts w:ascii="Times New Roman" w:hAnsi="Times New Roman" w:cs="Times New Roman"/>
                <w:sz w:val="26"/>
                <w:szCs w:val="26"/>
              </w:rPr>
            </w:pPr>
          </w:p>
        </w:tc>
      </w:tr>
      <w:tr w:rsidR="00753B87" w:rsidTr="00753B87">
        <w:tc>
          <w:tcPr>
            <w:tcW w:w="7225" w:type="dxa"/>
            <w:vAlign w:val="center"/>
          </w:tcPr>
          <w:p w:rsidR="00753B87" w:rsidRDefault="00487C63" w:rsidP="00487C63">
            <w:pPr>
              <w:rPr>
                <w:rFonts w:ascii="Times New Roman" w:hAnsi="Times New Roman" w:cs="Times New Roman"/>
                <w:sz w:val="26"/>
                <w:szCs w:val="26"/>
              </w:rPr>
            </w:pPr>
            <w:r>
              <w:rPr>
                <w:rFonts w:ascii="Times New Roman" w:hAnsi="Times New Roman" w:cs="Times New Roman"/>
                <w:sz w:val="26"/>
                <w:szCs w:val="26"/>
              </w:rPr>
              <w:t xml:space="preserve">    5. Lựa chọn đúng đồ dùng dạy học, sử dụng hợp lý có hiệu quả, đạt yêu cầu về sư phạm, khoa học và sáng tạo</w:t>
            </w:r>
          </w:p>
        </w:tc>
        <w:tc>
          <w:tcPr>
            <w:tcW w:w="1134" w:type="dxa"/>
            <w:vAlign w:val="center"/>
          </w:tcPr>
          <w:p w:rsidR="00753B87" w:rsidRDefault="00487C63" w:rsidP="0005324E">
            <w:pPr>
              <w:rPr>
                <w:rFonts w:ascii="Times New Roman" w:hAnsi="Times New Roman" w:cs="Times New Roman"/>
                <w:sz w:val="26"/>
                <w:szCs w:val="26"/>
              </w:rPr>
            </w:pPr>
            <w:r>
              <w:rPr>
                <w:rFonts w:ascii="Times New Roman" w:hAnsi="Times New Roman" w:cs="Times New Roman"/>
                <w:sz w:val="26"/>
                <w:szCs w:val="26"/>
              </w:rPr>
              <w:t>2,0 điểm</w:t>
            </w:r>
          </w:p>
        </w:tc>
        <w:tc>
          <w:tcPr>
            <w:tcW w:w="1036" w:type="dxa"/>
            <w:vAlign w:val="center"/>
          </w:tcPr>
          <w:p w:rsidR="00753B87" w:rsidRDefault="00753B87" w:rsidP="0005324E">
            <w:pPr>
              <w:rPr>
                <w:rFonts w:ascii="Times New Roman" w:hAnsi="Times New Roman" w:cs="Times New Roman"/>
                <w:sz w:val="26"/>
                <w:szCs w:val="26"/>
              </w:rPr>
            </w:pPr>
          </w:p>
        </w:tc>
      </w:tr>
      <w:tr w:rsidR="00753B87" w:rsidTr="00753B87">
        <w:tc>
          <w:tcPr>
            <w:tcW w:w="7225" w:type="dxa"/>
            <w:vAlign w:val="center"/>
          </w:tcPr>
          <w:p w:rsidR="00753B87" w:rsidRDefault="009E4B9C" w:rsidP="009E4B9C">
            <w:pPr>
              <w:rPr>
                <w:rFonts w:ascii="Times New Roman" w:hAnsi="Times New Roman" w:cs="Times New Roman"/>
                <w:sz w:val="26"/>
                <w:szCs w:val="26"/>
              </w:rPr>
            </w:pPr>
            <w:r>
              <w:rPr>
                <w:rFonts w:ascii="Times New Roman" w:hAnsi="Times New Roman" w:cs="Times New Roman"/>
                <w:b/>
                <w:sz w:val="26"/>
                <w:szCs w:val="26"/>
              </w:rPr>
              <w:lastRenderedPageBreak/>
              <w:t>IV. Thời gian</w:t>
            </w:r>
          </w:p>
        </w:tc>
        <w:tc>
          <w:tcPr>
            <w:tcW w:w="1134" w:type="dxa"/>
            <w:vAlign w:val="center"/>
          </w:tcPr>
          <w:p w:rsidR="00753B87" w:rsidRDefault="009E4B9C" w:rsidP="009E4B9C">
            <w:pPr>
              <w:rPr>
                <w:rFonts w:ascii="Times New Roman" w:hAnsi="Times New Roman" w:cs="Times New Roman"/>
                <w:sz w:val="26"/>
                <w:szCs w:val="26"/>
              </w:rPr>
            </w:pPr>
            <w:r>
              <w:rPr>
                <w:rFonts w:ascii="Times New Roman" w:hAnsi="Times New Roman" w:cs="Times New Roman"/>
                <w:b/>
                <w:sz w:val="26"/>
                <w:szCs w:val="26"/>
              </w:rPr>
              <w:t xml:space="preserve"> 1</w:t>
            </w:r>
            <w:r w:rsidRPr="006F1060">
              <w:rPr>
                <w:rFonts w:ascii="Times New Roman" w:hAnsi="Times New Roman" w:cs="Times New Roman"/>
                <w:b/>
                <w:sz w:val="26"/>
                <w:szCs w:val="26"/>
              </w:rPr>
              <w:t xml:space="preserve"> điểm</w:t>
            </w:r>
          </w:p>
        </w:tc>
        <w:tc>
          <w:tcPr>
            <w:tcW w:w="1036" w:type="dxa"/>
            <w:vAlign w:val="center"/>
          </w:tcPr>
          <w:p w:rsidR="00753B87" w:rsidRDefault="00753B87" w:rsidP="0005324E">
            <w:pPr>
              <w:rPr>
                <w:rFonts w:ascii="Times New Roman" w:hAnsi="Times New Roman" w:cs="Times New Roman"/>
                <w:sz w:val="26"/>
                <w:szCs w:val="26"/>
              </w:rPr>
            </w:pPr>
          </w:p>
        </w:tc>
      </w:tr>
      <w:tr w:rsidR="00753B87" w:rsidTr="00753B87">
        <w:tc>
          <w:tcPr>
            <w:tcW w:w="7225" w:type="dxa"/>
            <w:vAlign w:val="center"/>
          </w:tcPr>
          <w:p w:rsidR="00753B87" w:rsidRDefault="009E4B9C" w:rsidP="009E4B9C">
            <w:pPr>
              <w:rPr>
                <w:rFonts w:ascii="Times New Roman" w:hAnsi="Times New Roman" w:cs="Times New Roman"/>
                <w:sz w:val="26"/>
                <w:szCs w:val="26"/>
              </w:rPr>
            </w:pPr>
            <w:r>
              <w:rPr>
                <w:rFonts w:ascii="Times New Roman" w:hAnsi="Times New Roman" w:cs="Times New Roman"/>
                <w:sz w:val="26"/>
                <w:szCs w:val="26"/>
              </w:rPr>
              <w:t xml:space="preserve">    1. Thực hiện đúng giờ</w:t>
            </w:r>
          </w:p>
        </w:tc>
        <w:tc>
          <w:tcPr>
            <w:tcW w:w="1134" w:type="dxa"/>
            <w:vAlign w:val="center"/>
          </w:tcPr>
          <w:p w:rsidR="00753B87" w:rsidRDefault="00E319E3" w:rsidP="0005324E">
            <w:pPr>
              <w:rPr>
                <w:rFonts w:ascii="Times New Roman" w:hAnsi="Times New Roman" w:cs="Times New Roman"/>
                <w:sz w:val="26"/>
                <w:szCs w:val="26"/>
              </w:rPr>
            </w:pPr>
            <w:r>
              <w:rPr>
                <w:rFonts w:ascii="Times New Roman" w:hAnsi="Times New Roman" w:cs="Times New Roman"/>
                <w:sz w:val="26"/>
                <w:szCs w:val="26"/>
              </w:rPr>
              <w:t>1,0 điểm</w:t>
            </w:r>
          </w:p>
        </w:tc>
        <w:tc>
          <w:tcPr>
            <w:tcW w:w="1036" w:type="dxa"/>
            <w:vAlign w:val="center"/>
          </w:tcPr>
          <w:p w:rsidR="00753B87" w:rsidRDefault="00753B87" w:rsidP="0005324E">
            <w:pPr>
              <w:rPr>
                <w:rFonts w:ascii="Times New Roman" w:hAnsi="Times New Roman" w:cs="Times New Roman"/>
                <w:sz w:val="26"/>
                <w:szCs w:val="26"/>
              </w:rPr>
            </w:pPr>
          </w:p>
        </w:tc>
      </w:tr>
      <w:tr w:rsidR="00753B87" w:rsidTr="00753B87">
        <w:tc>
          <w:tcPr>
            <w:tcW w:w="7225" w:type="dxa"/>
            <w:vAlign w:val="center"/>
          </w:tcPr>
          <w:p w:rsidR="00753B87" w:rsidRDefault="00E319E3" w:rsidP="00E319E3">
            <w:pPr>
              <w:rPr>
                <w:rFonts w:ascii="Times New Roman" w:hAnsi="Times New Roman" w:cs="Times New Roman"/>
                <w:sz w:val="26"/>
                <w:szCs w:val="26"/>
              </w:rPr>
            </w:pPr>
            <w:r>
              <w:rPr>
                <w:rFonts w:ascii="Times New Roman" w:hAnsi="Times New Roman" w:cs="Times New Roman"/>
                <w:sz w:val="26"/>
                <w:szCs w:val="26"/>
              </w:rPr>
              <w:t xml:space="preserve">    2. Sớm, muộn từ 5 đến 10 phút</w:t>
            </w:r>
          </w:p>
        </w:tc>
        <w:tc>
          <w:tcPr>
            <w:tcW w:w="1134" w:type="dxa"/>
            <w:vAlign w:val="center"/>
          </w:tcPr>
          <w:p w:rsidR="00753B87" w:rsidRDefault="00E319E3" w:rsidP="00E319E3">
            <w:pPr>
              <w:rPr>
                <w:rFonts w:ascii="Times New Roman" w:hAnsi="Times New Roman" w:cs="Times New Roman"/>
                <w:sz w:val="26"/>
                <w:szCs w:val="26"/>
              </w:rPr>
            </w:pPr>
            <w:r>
              <w:rPr>
                <w:rFonts w:ascii="Times New Roman" w:hAnsi="Times New Roman" w:cs="Times New Roman"/>
                <w:sz w:val="26"/>
                <w:szCs w:val="26"/>
              </w:rPr>
              <w:t xml:space="preserve"> 0 điểm</w:t>
            </w:r>
          </w:p>
        </w:tc>
        <w:tc>
          <w:tcPr>
            <w:tcW w:w="1036" w:type="dxa"/>
            <w:vAlign w:val="center"/>
          </w:tcPr>
          <w:p w:rsidR="00753B87" w:rsidRDefault="00753B87" w:rsidP="0005324E">
            <w:pPr>
              <w:rPr>
                <w:rFonts w:ascii="Times New Roman" w:hAnsi="Times New Roman" w:cs="Times New Roman"/>
                <w:sz w:val="26"/>
                <w:szCs w:val="26"/>
              </w:rPr>
            </w:pPr>
          </w:p>
        </w:tc>
      </w:tr>
      <w:tr w:rsidR="00753B87" w:rsidTr="00753B87">
        <w:tc>
          <w:tcPr>
            <w:tcW w:w="7225" w:type="dxa"/>
            <w:vAlign w:val="center"/>
          </w:tcPr>
          <w:p w:rsidR="00753B87" w:rsidRDefault="00E319E3" w:rsidP="00E319E3">
            <w:pPr>
              <w:rPr>
                <w:rFonts w:ascii="Times New Roman" w:hAnsi="Times New Roman" w:cs="Times New Roman"/>
                <w:sz w:val="26"/>
                <w:szCs w:val="26"/>
              </w:rPr>
            </w:pPr>
            <w:r>
              <w:rPr>
                <w:rFonts w:ascii="Times New Roman" w:hAnsi="Times New Roman" w:cs="Times New Roman"/>
                <w:sz w:val="26"/>
                <w:szCs w:val="26"/>
              </w:rPr>
              <w:t xml:space="preserve">    3. Sớm, muộn hơn 10 phút: Bài giảng không được đánh giá</w:t>
            </w:r>
          </w:p>
        </w:tc>
        <w:tc>
          <w:tcPr>
            <w:tcW w:w="1134" w:type="dxa"/>
            <w:vAlign w:val="center"/>
          </w:tcPr>
          <w:p w:rsidR="00753B87" w:rsidRDefault="00753B87" w:rsidP="0005324E">
            <w:pPr>
              <w:rPr>
                <w:rFonts w:ascii="Times New Roman" w:hAnsi="Times New Roman" w:cs="Times New Roman"/>
                <w:sz w:val="26"/>
                <w:szCs w:val="26"/>
              </w:rPr>
            </w:pPr>
          </w:p>
        </w:tc>
        <w:tc>
          <w:tcPr>
            <w:tcW w:w="1036" w:type="dxa"/>
            <w:vAlign w:val="center"/>
          </w:tcPr>
          <w:p w:rsidR="00753B87" w:rsidRDefault="00753B87" w:rsidP="0005324E">
            <w:pPr>
              <w:rPr>
                <w:rFonts w:ascii="Times New Roman" w:hAnsi="Times New Roman" w:cs="Times New Roman"/>
                <w:sz w:val="26"/>
                <w:szCs w:val="26"/>
              </w:rPr>
            </w:pPr>
          </w:p>
        </w:tc>
      </w:tr>
      <w:tr w:rsidR="00753B87" w:rsidTr="00753B87">
        <w:tc>
          <w:tcPr>
            <w:tcW w:w="7225" w:type="dxa"/>
            <w:vAlign w:val="center"/>
          </w:tcPr>
          <w:p w:rsidR="00753B87" w:rsidRPr="00E319E3" w:rsidRDefault="00E319E3" w:rsidP="0005324E">
            <w:pPr>
              <w:rPr>
                <w:rFonts w:ascii="Times New Roman" w:hAnsi="Times New Roman" w:cs="Times New Roman"/>
                <w:b/>
                <w:sz w:val="26"/>
                <w:szCs w:val="26"/>
              </w:rPr>
            </w:pPr>
            <w:r w:rsidRPr="00E319E3">
              <w:rPr>
                <w:rFonts w:ascii="Times New Roman" w:hAnsi="Times New Roman" w:cs="Times New Roman"/>
                <w:b/>
                <w:sz w:val="26"/>
                <w:szCs w:val="26"/>
              </w:rPr>
              <w:t>Xếp loại bài giảng: ……………                             Tổng cộng điểm:</w:t>
            </w:r>
          </w:p>
        </w:tc>
        <w:tc>
          <w:tcPr>
            <w:tcW w:w="1134" w:type="dxa"/>
            <w:vAlign w:val="center"/>
          </w:tcPr>
          <w:p w:rsidR="00753B87" w:rsidRDefault="00753B87" w:rsidP="0005324E">
            <w:pPr>
              <w:rPr>
                <w:rFonts w:ascii="Times New Roman" w:hAnsi="Times New Roman" w:cs="Times New Roman"/>
                <w:sz w:val="26"/>
                <w:szCs w:val="26"/>
              </w:rPr>
            </w:pPr>
          </w:p>
        </w:tc>
        <w:tc>
          <w:tcPr>
            <w:tcW w:w="1036" w:type="dxa"/>
            <w:vAlign w:val="center"/>
          </w:tcPr>
          <w:p w:rsidR="00753B87" w:rsidRDefault="00753B87" w:rsidP="0005324E">
            <w:pPr>
              <w:rPr>
                <w:rFonts w:ascii="Times New Roman" w:hAnsi="Times New Roman" w:cs="Times New Roman"/>
                <w:sz w:val="26"/>
                <w:szCs w:val="26"/>
              </w:rPr>
            </w:pPr>
          </w:p>
        </w:tc>
      </w:tr>
      <w:tr w:rsidR="00753B87" w:rsidTr="00753B87">
        <w:tc>
          <w:tcPr>
            <w:tcW w:w="7225" w:type="dxa"/>
            <w:vAlign w:val="center"/>
          </w:tcPr>
          <w:p w:rsidR="00E319E3" w:rsidRDefault="00E319E3" w:rsidP="00E319E3">
            <w:pPr>
              <w:rPr>
                <w:rFonts w:ascii="Times New Roman" w:hAnsi="Times New Roman" w:cs="Times New Roman"/>
                <w:sz w:val="26"/>
                <w:szCs w:val="26"/>
              </w:rPr>
            </w:pPr>
            <w:r>
              <w:rPr>
                <w:rFonts w:ascii="Times New Roman" w:hAnsi="Times New Roman" w:cs="Times New Roman"/>
                <w:sz w:val="26"/>
                <w:szCs w:val="26"/>
              </w:rPr>
              <w:t>Xếp loại theo điểm:   18 – 20: Xuất sắc;   16 - &lt;18: Tốt;                          14 - &lt;16: Khá;   10 - &lt;14: Trung bình;   &lt;10: Yếu</w:t>
            </w:r>
          </w:p>
        </w:tc>
        <w:tc>
          <w:tcPr>
            <w:tcW w:w="1134" w:type="dxa"/>
            <w:vAlign w:val="center"/>
          </w:tcPr>
          <w:p w:rsidR="00753B87" w:rsidRDefault="00753B87" w:rsidP="0005324E">
            <w:pPr>
              <w:rPr>
                <w:rFonts w:ascii="Times New Roman" w:hAnsi="Times New Roman" w:cs="Times New Roman"/>
                <w:sz w:val="26"/>
                <w:szCs w:val="26"/>
              </w:rPr>
            </w:pPr>
          </w:p>
        </w:tc>
        <w:tc>
          <w:tcPr>
            <w:tcW w:w="1036" w:type="dxa"/>
            <w:vAlign w:val="center"/>
          </w:tcPr>
          <w:p w:rsidR="00753B87" w:rsidRDefault="00753B87" w:rsidP="0005324E">
            <w:pPr>
              <w:rPr>
                <w:rFonts w:ascii="Times New Roman" w:hAnsi="Times New Roman" w:cs="Times New Roman"/>
                <w:sz w:val="26"/>
                <w:szCs w:val="26"/>
              </w:rPr>
            </w:pPr>
          </w:p>
        </w:tc>
      </w:tr>
    </w:tbl>
    <w:p w:rsidR="00753B87" w:rsidRDefault="00753B87" w:rsidP="0005324E">
      <w:pPr>
        <w:rPr>
          <w:rFonts w:ascii="Times New Roman" w:hAnsi="Times New Roman" w:cs="Times New Roman"/>
          <w:sz w:val="26"/>
          <w:szCs w:val="26"/>
        </w:rPr>
      </w:pPr>
    </w:p>
    <w:p w:rsidR="0005324E" w:rsidRPr="001C4D1D" w:rsidRDefault="00475ACF" w:rsidP="0005324E">
      <w:pPr>
        <w:rPr>
          <w:rFonts w:ascii="Times New Roman" w:hAnsi="Times New Roman" w:cs="Times New Roman"/>
          <w:sz w:val="26"/>
          <w:szCs w:val="26"/>
        </w:rPr>
      </w:pPr>
      <w:r>
        <w:rPr>
          <w:rFonts w:ascii="Times New Roman" w:hAnsi="Times New Roman" w:cs="Times New Roman"/>
          <w:sz w:val="26"/>
          <w:szCs w:val="26"/>
        </w:rPr>
        <w:t xml:space="preserve">Mỗi </w:t>
      </w:r>
      <w:r w:rsidR="00637FF0">
        <w:rPr>
          <w:rFonts w:ascii="Times New Roman" w:hAnsi="Times New Roman" w:cs="Times New Roman"/>
          <w:sz w:val="26"/>
          <w:szCs w:val="26"/>
        </w:rPr>
        <w:t>nhà trường</w:t>
      </w:r>
      <w:r w:rsidR="0005324E" w:rsidRPr="001C4D1D">
        <w:rPr>
          <w:rFonts w:ascii="Times New Roman" w:hAnsi="Times New Roman" w:cs="Times New Roman"/>
          <w:sz w:val="26"/>
          <w:szCs w:val="26"/>
        </w:rPr>
        <w:t xml:space="preserve"> phải xác định chất lượng </w:t>
      </w:r>
      <w:r w:rsidR="00102DC7">
        <w:rPr>
          <w:rFonts w:ascii="Times New Roman" w:hAnsi="Times New Roman" w:cs="Times New Roman"/>
          <w:sz w:val="26"/>
          <w:szCs w:val="26"/>
        </w:rPr>
        <w:t xml:space="preserve">đào tạo </w:t>
      </w:r>
      <w:r w:rsidR="0005324E" w:rsidRPr="001C4D1D">
        <w:rPr>
          <w:rFonts w:ascii="Times New Roman" w:hAnsi="Times New Roman" w:cs="Times New Roman"/>
          <w:sz w:val="26"/>
          <w:szCs w:val="26"/>
        </w:rPr>
        <w:t xml:space="preserve">kèm theo với mục tiêu hay ý nghĩa của nó. </w:t>
      </w:r>
      <w:r w:rsidR="00F15C6D">
        <w:rPr>
          <w:rFonts w:ascii="Times New Roman" w:hAnsi="Times New Roman" w:cs="Times New Roman"/>
          <w:sz w:val="26"/>
          <w:szCs w:val="26"/>
        </w:rPr>
        <w:t xml:space="preserve">Một </w:t>
      </w:r>
      <w:r w:rsidR="0005324E" w:rsidRPr="001C4D1D">
        <w:rPr>
          <w:rFonts w:ascii="Times New Roman" w:hAnsi="Times New Roman" w:cs="Times New Roman"/>
          <w:sz w:val="26"/>
          <w:szCs w:val="26"/>
        </w:rPr>
        <w:t xml:space="preserve">yêu cầu </w:t>
      </w:r>
      <w:r w:rsidR="00F15C6D">
        <w:rPr>
          <w:rFonts w:ascii="Times New Roman" w:hAnsi="Times New Roman" w:cs="Times New Roman"/>
          <w:sz w:val="26"/>
          <w:szCs w:val="26"/>
        </w:rPr>
        <w:t xml:space="preserve">đối với nhà trường </w:t>
      </w:r>
      <w:r w:rsidR="0005324E" w:rsidRPr="001C4D1D">
        <w:rPr>
          <w:rFonts w:ascii="Times New Roman" w:hAnsi="Times New Roman" w:cs="Times New Roman"/>
          <w:sz w:val="26"/>
          <w:szCs w:val="26"/>
        </w:rPr>
        <w:t xml:space="preserve">là phải xây dựng một hệ thống </w:t>
      </w:r>
      <w:r w:rsidR="00F15C6D">
        <w:rPr>
          <w:rFonts w:ascii="Times New Roman" w:hAnsi="Times New Roman" w:cs="Times New Roman"/>
          <w:sz w:val="26"/>
          <w:szCs w:val="26"/>
        </w:rPr>
        <w:t xml:space="preserve">đánh giá </w:t>
      </w:r>
      <w:r w:rsidR="0005324E" w:rsidRPr="001C4D1D">
        <w:rPr>
          <w:rFonts w:ascii="Times New Roman" w:hAnsi="Times New Roman" w:cs="Times New Roman"/>
          <w:sz w:val="26"/>
          <w:szCs w:val="26"/>
        </w:rPr>
        <w:t>rõ ràng, mạch lạc</w:t>
      </w:r>
      <w:r w:rsidR="00F15C6D">
        <w:rPr>
          <w:rFonts w:ascii="Times New Roman" w:hAnsi="Times New Roman" w:cs="Times New Roman"/>
          <w:sz w:val="26"/>
          <w:szCs w:val="26"/>
        </w:rPr>
        <w:t xml:space="preserve"> trong đó,</w:t>
      </w:r>
      <w:r w:rsidR="0005324E" w:rsidRPr="001C4D1D">
        <w:rPr>
          <w:rFonts w:ascii="Times New Roman" w:hAnsi="Times New Roman" w:cs="Times New Roman"/>
          <w:sz w:val="26"/>
          <w:szCs w:val="26"/>
        </w:rPr>
        <w:t xml:space="preserve"> các tiêu chí với những chỉ số được lượng hóa</w:t>
      </w:r>
      <w:r w:rsidR="002F5510" w:rsidRPr="001C4D1D">
        <w:rPr>
          <w:rFonts w:ascii="Times New Roman" w:hAnsi="Times New Roman" w:cs="Times New Roman"/>
          <w:sz w:val="26"/>
          <w:szCs w:val="26"/>
        </w:rPr>
        <w:t xml:space="preserve"> </w:t>
      </w:r>
      <w:r w:rsidR="0005324E" w:rsidRPr="001C4D1D">
        <w:rPr>
          <w:rFonts w:ascii="Times New Roman" w:hAnsi="Times New Roman" w:cs="Times New Roman"/>
          <w:sz w:val="26"/>
          <w:szCs w:val="26"/>
        </w:rPr>
        <w:t xml:space="preserve">với xu hướng tiếp cận dần với chuẩn của khu vực nhằm đưa </w:t>
      </w:r>
      <w:r w:rsidR="00F15C6D">
        <w:rPr>
          <w:rFonts w:ascii="Times New Roman" w:hAnsi="Times New Roman" w:cs="Times New Roman"/>
          <w:sz w:val="26"/>
          <w:szCs w:val="26"/>
        </w:rPr>
        <w:t>công tác</w:t>
      </w:r>
      <w:r w:rsidR="00102DC7">
        <w:rPr>
          <w:rFonts w:ascii="Times New Roman" w:hAnsi="Times New Roman" w:cs="Times New Roman"/>
          <w:sz w:val="26"/>
          <w:szCs w:val="26"/>
        </w:rPr>
        <w:t xml:space="preserve"> </w:t>
      </w:r>
      <w:r w:rsidR="0031355E" w:rsidRPr="001C4D1D">
        <w:rPr>
          <w:rFonts w:ascii="Times New Roman" w:hAnsi="Times New Roman" w:cs="Times New Roman"/>
          <w:sz w:val="26"/>
          <w:szCs w:val="26"/>
        </w:rPr>
        <w:t xml:space="preserve">đào tạo </w:t>
      </w:r>
      <w:r w:rsidR="00F15C6D">
        <w:rPr>
          <w:rFonts w:ascii="Times New Roman" w:hAnsi="Times New Roman" w:cs="Times New Roman"/>
          <w:sz w:val="26"/>
          <w:szCs w:val="26"/>
        </w:rPr>
        <w:t>của nhà trường</w:t>
      </w:r>
      <w:r w:rsidR="0005324E" w:rsidRPr="001C4D1D">
        <w:rPr>
          <w:rFonts w:ascii="Times New Roman" w:hAnsi="Times New Roman" w:cs="Times New Roman"/>
          <w:sz w:val="26"/>
          <w:szCs w:val="26"/>
        </w:rPr>
        <w:t xml:space="preserve"> hòa nhập với </w:t>
      </w:r>
      <w:r w:rsidR="00F15C6D">
        <w:rPr>
          <w:rFonts w:ascii="Times New Roman" w:hAnsi="Times New Roman" w:cs="Times New Roman"/>
          <w:sz w:val="26"/>
          <w:szCs w:val="26"/>
        </w:rPr>
        <w:t>khu vực</w:t>
      </w:r>
      <w:r w:rsidR="0005324E" w:rsidRPr="001C4D1D">
        <w:rPr>
          <w:rFonts w:ascii="Times New Roman" w:hAnsi="Times New Roman" w:cs="Times New Roman"/>
          <w:sz w:val="26"/>
          <w:szCs w:val="26"/>
        </w:rPr>
        <w:t>.</w:t>
      </w:r>
    </w:p>
    <w:p w:rsidR="009F4F31" w:rsidRDefault="0021525E" w:rsidP="00AB6A9C">
      <w:pPr>
        <w:rPr>
          <w:rFonts w:ascii="Times New Roman" w:hAnsi="Times New Roman" w:cs="Times New Roman"/>
          <w:sz w:val="26"/>
          <w:szCs w:val="26"/>
        </w:rPr>
      </w:pPr>
      <w:r w:rsidRPr="0021525E">
        <w:rPr>
          <w:rFonts w:ascii="Times New Roman" w:hAnsi="Times New Roman" w:cs="Times New Roman"/>
          <w:b/>
          <w:sz w:val="26"/>
          <w:szCs w:val="26"/>
        </w:rPr>
        <w:t>2</w:t>
      </w:r>
      <w:r w:rsidR="009F4F31" w:rsidRPr="0021525E">
        <w:rPr>
          <w:rFonts w:ascii="Times New Roman" w:hAnsi="Times New Roman" w:cs="Times New Roman"/>
          <w:b/>
          <w:sz w:val="26"/>
          <w:szCs w:val="26"/>
        </w:rPr>
        <w:t>/</w:t>
      </w:r>
      <w:r w:rsidR="00374ABC" w:rsidRPr="00374ABC">
        <w:rPr>
          <w:rFonts w:ascii="Times New Roman" w:hAnsi="Times New Roman" w:cs="Times New Roman"/>
          <w:b/>
          <w:sz w:val="26"/>
          <w:szCs w:val="26"/>
        </w:rPr>
        <w:t xml:space="preserve"> </w:t>
      </w:r>
      <w:r w:rsidR="00B54BDD">
        <w:rPr>
          <w:rFonts w:ascii="Times New Roman" w:hAnsi="Times New Roman" w:cs="Times New Roman"/>
          <w:b/>
          <w:sz w:val="26"/>
          <w:szCs w:val="26"/>
        </w:rPr>
        <w:t>Đánh giá quá trình học</w:t>
      </w:r>
    </w:p>
    <w:p w:rsidR="00A358A3" w:rsidRDefault="00A358A3" w:rsidP="00A358A3">
      <w:pPr>
        <w:pStyle w:val="NormalWeb"/>
        <w:spacing w:before="0" w:beforeAutospacing="0" w:after="0" w:afterAutospacing="0" w:line="252" w:lineRule="atLeast"/>
        <w:jc w:val="both"/>
        <w:rPr>
          <w:color w:val="000000"/>
          <w:sz w:val="26"/>
          <w:szCs w:val="26"/>
          <w:shd w:val="clear" w:color="auto" w:fill="FFFFFF"/>
        </w:rPr>
      </w:pPr>
      <w:r>
        <w:rPr>
          <w:color w:val="000000"/>
          <w:sz w:val="26"/>
          <w:szCs w:val="26"/>
          <w:shd w:val="clear" w:color="auto" w:fill="FFFFFF"/>
        </w:rPr>
        <w:t xml:space="preserve">Theo phương pháp </w:t>
      </w:r>
      <w:r>
        <w:rPr>
          <w:color w:val="000000"/>
          <w:sz w:val="26"/>
          <w:szCs w:val="26"/>
          <w:shd w:val="clear" w:color="auto" w:fill="FFFFFF"/>
        </w:rPr>
        <w:t>sư phạm</w:t>
      </w:r>
      <w:r>
        <w:rPr>
          <w:color w:val="000000"/>
          <w:sz w:val="26"/>
          <w:szCs w:val="26"/>
          <w:shd w:val="clear" w:color="auto" w:fill="FFFFFF"/>
        </w:rPr>
        <w:t xml:space="preserve"> mới, </w:t>
      </w:r>
      <w:r w:rsidR="00180277">
        <w:rPr>
          <w:sz w:val="26"/>
          <w:szCs w:val="26"/>
        </w:rPr>
        <w:t>người học</w:t>
      </w:r>
      <w:r w:rsidR="00FF5778">
        <w:rPr>
          <w:color w:val="000000"/>
          <w:sz w:val="26"/>
          <w:szCs w:val="26"/>
          <w:shd w:val="clear" w:color="auto" w:fill="FFFFFF"/>
        </w:rPr>
        <w:t xml:space="preserve"> </w:t>
      </w:r>
      <w:r>
        <w:rPr>
          <w:color w:val="000000"/>
          <w:sz w:val="26"/>
          <w:szCs w:val="26"/>
          <w:shd w:val="clear" w:color="auto" w:fill="FFFFFF"/>
        </w:rPr>
        <w:t xml:space="preserve">là trung tâm trong hoạt động dạy – học. </w:t>
      </w:r>
      <w:r w:rsidR="00180277">
        <w:rPr>
          <w:sz w:val="26"/>
          <w:szCs w:val="26"/>
        </w:rPr>
        <w:t>Họ</w:t>
      </w:r>
      <w:r w:rsidR="00FF5778">
        <w:rPr>
          <w:color w:val="000000"/>
          <w:sz w:val="26"/>
          <w:szCs w:val="26"/>
          <w:shd w:val="clear" w:color="auto" w:fill="FFFFFF"/>
        </w:rPr>
        <w:t xml:space="preserve"> </w:t>
      </w:r>
      <w:r>
        <w:rPr>
          <w:color w:val="000000"/>
          <w:sz w:val="26"/>
          <w:szCs w:val="26"/>
          <w:shd w:val="clear" w:color="auto" w:fill="FFFFFF"/>
        </w:rPr>
        <w:t xml:space="preserve">phải có thái độ học tập đúng đắn, tích cực cả ở trường lẫn ở nhà. Việc tự nghiên cứu, tự đọc tài liệu là ý thực tự lực dưới sự hướng dẫn của </w:t>
      </w:r>
      <w:r w:rsidR="00FA2748">
        <w:rPr>
          <w:sz w:val="26"/>
          <w:szCs w:val="26"/>
        </w:rPr>
        <w:t>GV</w:t>
      </w:r>
      <w:r>
        <w:rPr>
          <w:color w:val="000000"/>
          <w:sz w:val="26"/>
          <w:szCs w:val="26"/>
          <w:shd w:val="clear" w:color="auto" w:fill="FFFFFF"/>
        </w:rPr>
        <w:t xml:space="preserve">. Bên cạnh đó, tự học còn góp phần nâng cao hoạt động trí tuệ của </w:t>
      </w:r>
      <w:r w:rsidR="00180277">
        <w:rPr>
          <w:sz w:val="26"/>
          <w:szCs w:val="26"/>
        </w:rPr>
        <w:t>người học</w:t>
      </w:r>
      <w:r w:rsidR="00835D5D">
        <w:rPr>
          <w:color w:val="000000"/>
          <w:sz w:val="26"/>
          <w:szCs w:val="26"/>
          <w:shd w:val="clear" w:color="auto" w:fill="FFFFFF"/>
        </w:rPr>
        <w:t xml:space="preserve"> </w:t>
      </w:r>
      <w:r>
        <w:rPr>
          <w:color w:val="000000"/>
          <w:sz w:val="26"/>
          <w:szCs w:val="26"/>
          <w:shd w:val="clear" w:color="auto" w:fill="FFFFFF"/>
        </w:rPr>
        <w:t xml:space="preserve">trong việc tiếp thu và hiểu tri thức mới, rèn luyện cho </w:t>
      </w:r>
      <w:r w:rsidR="00180277">
        <w:rPr>
          <w:sz w:val="26"/>
          <w:szCs w:val="26"/>
        </w:rPr>
        <w:t>họ</w:t>
      </w:r>
      <w:r w:rsidR="00835D5D">
        <w:rPr>
          <w:color w:val="000000"/>
          <w:sz w:val="26"/>
          <w:szCs w:val="26"/>
          <w:shd w:val="clear" w:color="auto" w:fill="FFFFFF"/>
        </w:rPr>
        <w:t xml:space="preserve"> </w:t>
      </w:r>
      <w:r>
        <w:rPr>
          <w:color w:val="000000"/>
          <w:sz w:val="26"/>
          <w:szCs w:val="26"/>
          <w:shd w:val="clear" w:color="auto" w:fill="FFFFFF"/>
        </w:rPr>
        <w:t xml:space="preserve">có cách độc lập suy nghĩ, độc lập giải quyết các vấn đề trong quá trình học, giúp tự tin hơn và thúc đẩy lòng ham học, ham hiểu biết đạt đỉnh khoa học, sống có hoài bão, có niềm tin. </w:t>
      </w:r>
      <w:r w:rsidR="00835D5D">
        <w:rPr>
          <w:color w:val="000000"/>
          <w:sz w:val="26"/>
          <w:szCs w:val="26"/>
          <w:shd w:val="clear" w:color="auto" w:fill="FFFFFF"/>
        </w:rPr>
        <w:t>Ý</w:t>
      </w:r>
      <w:r>
        <w:rPr>
          <w:color w:val="000000"/>
          <w:sz w:val="26"/>
          <w:szCs w:val="26"/>
          <w:shd w:val="clear" w:color="auto" w:fill="FFFFFF"/>
        </w:rPr>
        <w:t xml:space="preserve"> thức</w:t>
      </w:r>
      <w:r>
        <w:rPr>
          <w:color w:val="000000"/>
          <w:sz w:val="26"/>
          <w:szCs w:val="26"/>
          <w:shd w:val="clear" w:color="auto" w:fill="FFFFFF"/>
        </w:rPr>
        <w:t xml:space="preserve"> tự học của </w:t>
      </w:r>
      <w:r w:rsidR="00835D5D">
        <w:rPr>
          <w:sz w:val="26"/>
          <w:szCs w:val="26"/>
        </w:rPr>
        <w:t>SV-HS</w:t>
      </w:r>
      <w:r w:rsidR="00835D5D">
        <w:rPr>
          <w:color w:val="000000"/>
          <w:sz w:val="26"/>
          <w:szCs w:val="26"/>
          <w:shd w:val="clear" w:color="auto" w:fill="FFFFFF"/>
        </w:rPr>
        <w:t xml:space="preserve"> </w:t>
      </w:r>
      <w:r>
        <w:rPr>
          <w:color w:val="000000"/>
          <w:sz w:val="26"/>
          <w:szCs w:val="26"/>
          <w:shd w:val="clear" w:color="auto" w:fill="FFFFFF"/>
        </w:rPr>
        <w:t xml:space="preserve">càng tốt, </w:t>
      </w:r>
      <w:r>
        <w:rPr>
          <w:color w:val="000000"/>
          <w:sz w:val="26"/>
          <w:szCs w:val="26"/>
          <w:shd w:val="clear" w:color="auto" w:fill="FFFFFF"/>
        </w:rPr>
        <w:t>chất lượng đào tạo của nhà trường</w:t>
      </w:r>
      <w:r>
        <w:rPr>
          <w:color w:val="000000"/>
          <w:sz w:val="26"/>
          <w:szCs w:val="26"/>
          <w:shd w:val="clear" w:color="auto" w:fill="FFFFFF"/>
        </w:rPr>
        <w:t xml:space="preserve"> càng cao</w:t>
      </w:r>
      <w:r>
        <w:rPr>
          <w:color w:val="000000"/>
          <w:sz w:val="26"/>
          <w:szCs w:val="26"/>
          <w:shd w:val="clear" w:color="auto" w:fill="FFFFFF"/>
        </w:rPr>
        <w:t xml:space="preserve">. </w:t>
      </w:r>
    </w:p>
    <w:p w:rsidR="00A358A3" w:rsidRDefault="00A358A3" w:rsidP="00A358A3">
      <w:pPr>
        <w:pStyle w:val="NormalWeb"/>
        <w:spacing w:before="0" w:beforeAutospacing="0" w:after="0" w:afterAutospacing="0" w:line="252" w:lineRule="atLeast"/>
        <w:jc w:val="both"/>
        <w:rPr>
          <w:color w:val="000000"/>
          <w:sz w:val="26"/>
          <w:szCs w:val="26"/>
          <w:shd w:val="clear" w:color="auto" w:fill="FFFFFF"/>
        </w:rPr>
      </w:pPr>
    </w:p>
    <w:p w:rsidR="00A358A3" w:rsidRPr="00842590" w:rsidRDefault="00A358A3" w:rsidP="00A358A3">
      <w:pPr>
        <w:pStyle w:val="NormalWeb"/>
        <w:spacing w:before="0" w:beforeAutospacing="0" w:after="0" w:afterAutospacing="0" w:line="252" w:lineRule="atLeast"/>
        <w:jc w:val="both"/>
        <w:rPr>
          <w:color w:val="000000"/>
          <w:sz w:val="21"/>
          <w:szCs w:val="21"/>
          <w:shd w:val="clear" w:color="auto" w:fill="FFFFFF"/>
        </w:rPr>
      </w:pPr>
      <w:r>
        <w:rPr>
          <w:color w:val="000000"/>
          <w:sz w:val="26"/>
          <w:szCs w:val="26"/>
          <w:shd w:val="clear" w:color="auto" w:fill="FFFFFF"/>
        </w:rPr>
        <w:t>Tuy nhiên h</w:t>
      </w:r>
      <w:r>
        <w:rPr>
          <w:color w:val="000000"/>
          <w:sz w:val="26"/>
          <w:szCs w:val="26"/>
          <w:shd w:val="clear" w:color="auto" w:fill="FFFFFF"/>
        </w:rPr>
        <w:t>iện nay</w:t>
      </w:r>
      <w:r>
        <w:rPr>
          <w:color w:val="000000"/>
          <w:sz w:val="26"/>
          <w:szCs w:val="26"/>
          <w:shd w:val="clear" w:color="auto" w:fill="FFFFFF"/>
        </w:rPr>
        <w:t>,</w:t>
      </w:r>
      <w:r w:rsidRPr="006627ED">
        <w:rPr>
          <w:color w:val="000000"/>
          <w:sz w:val="26"/>
          <w:szCs w:val="26"/>
          <w:shd w:val="clear" w:color="auto" w:fill="FFFFFF"/>
        </w:rPr>
        <w:t xml:space="preserve"> </w:t>
      </w:r>
      <w:r>
        <w:rPr>
          <w:color w:val="000000"/>
          <w:sz w:val="26"/>
          <w:szCs w:val="26"/>
          <w:shd w:val="clear" w:color="auto" w:fill="FFFFFF"/>
        </w:rPr>
        <w:t>ít</w:t>
      </w:r>
      <w:r>
        <w:rPr>
          <w:color w:val="000000"/>
          <w:sz w:val="26"/>
          <w:szCs w:val="26"/>
          <w:shd w:val="clear" w:color="auto" w:fill="FFFFFF"/>
        </w:rPr>
        <w:t xml:space="preserve"> </w:t>
      </w:r>
      <w:r w:rsidR="00180277">
        <w:rPr>
          <w:sz w:val="26"/>
          <w:szCs w:val="26"/>
        </w:rPr>
        <w:t>người học</w:t>
      </w:r>
      <w:r w:rsidR="00835D5D">
        <w:rPr>
          <w:color w:val="000000"/>
          <w:sz w:val="26"/>
          <w:szCs w:val="26"/>
          <w:shd w:val="clear" w:color="auto" w:fill="FFFFFF"/>
        </w:rPr>
        <w:t xml:space="preserve"> </w:t>
      </w:r>
      <w:r>
        <w:rPr>
          <w:color w:val="000000"/>
          <w:sz w:val="26"/>
          <w:szCs w:val="26"/>
          <w:shd w:val="clear" w:color="auto" w:fill="FFFFFF"/>
        </w:rPr>
        <w:t xml:space="preserve">có thói quen xem bài trước khi </w:t>
      </w:r>
      <w:r w:rsidR="00180277">
        <w:rPr>
          <w:color w:val="000000"/>
          <w:sz w:val="26"/>
          <w:szCs w:val="26"/>
          <w:shd w:val="clear" w:color="auto" w:fill="FFFFFF"/>
        </w:rPr>
        <w:t>đến trường</w:t>
      </w:r>
      <w:r>
        <w:rPr>
          <w:color w:val="000000"/>
          <w:sz w:val="26"/>
          <w:szCs w:val="26"/>
          <w:shd w:val="clear" w:color="auto" w:fill="FFFFFF"/>
        </w:rPr>
        <w:t xml:space="preserve">. </w:t>
      </w:r>
      <w:r>
        <w:rPr>
          <w:color w:val="000000"/>
          <w:sz w:val="26"/>
          <w:szCs w:val="26"/>
          <w:shd w:val="clear" w:color="auto" w:fill="FFFFFF"/>
        </w:rPr>
        <w:t>T</w:t>
      </w:r>
      <w:r>
        <w:rPr>
          <w:color w:val="000000"/>
          <w:sz w:val="26"/>
          <w:szCs w:val="26"/>
          <w:shd w:val="clear" w:color="auto" w:fill="FFFFFF"/>
        </w:rPr>
        <w:t xml:space="preserve">rong lớp chỉ ghi chép ý chính, thậm chí không ghi chép mà chủ yếu dựa vào nội dung giáo trình có sẵn để theo dõi. </w:t>
      </w:r>
      <w:r>
        <w:rPr>
          <w:color w:val="000000"/>
          <w:sz w:val="26"/>
          <w:szCs w:val="26"/>
          <w:shd w:val="clear" w:color="auto" w:fill="FFFFFF"/>
        </w:rPr>
        <w:t>Và</w:t>
      </w:r>
      <w:r>
        <w:rPr>
          <w:color w:val="000000"/>
          <w:sz w:val="26"/>
          <w:szCs w:val="26"/>
          <w:shd w:val="clear" w:color="auto" w:fill="FFFFFF"/>
        </w:rPr>
        <w:t xml:space="preserve"> do chuẩn bị chưa kỹ nên vấn đề đặt câu hỏi trên lớp </w:t>
      </w:r>
      <w:r>
        <w:rPr>
          <w:color w:val="000000"/>
          <w:sz w:val="26"/>
          <w:szCs w:val="26"/>
          <w:shd w:val="clear" w:color="auto" w:fill="FFFFFF"/>
        </w:rPr>
        <w:t xml:space="preserve">đối với họ </w:t>
      </w:r>
      <w:r>
        <w:rPr>
          <w:color w:val="000000"/>
          <w:sz w:val="26"/>
          <w:szCs w:val="26"/>
          <w:shd w:val="clear" w:color="auto" w:fill="FFFFFF"/>
        </w:rPr>
        <w:t xml:space="preserve">rất khó khăn. Điều này cho thấy sự thụ động trong hoạt động học tập còn ở mức độ </w:t>
      </w:r>
      <w:r>
        <w:rPr>
          <w:color w:val="000000"/>
          <w:sz w:val="26"/>
          <w:szCs w:val="26"/>
          <w:shd w:val="clear" w:color="auto" w:fill="FFFFFF"/>
        </w:rPr>
        <w:t>đáng ngại</w:t>
      </w:r>
      <w:r>
        <w:rPr>
          <w:color w:val="000000"/>
          <w:sz w:val="26"/>
          <w:szCs w:val="26"/>
          <w:shd w:val="clear" w:color="auto" w:fill="FFFFFF"/>
        </w:rPr>
        <w:t xml:space="preserve"> và cần phải kịp thời được </w:t>
      </w:r>
      <w:r w:rsidR="00FA2748">
        <w:rPr>
          <w:sz w:val="26"/>
          <w:szCs w:val="26"/>
        </w:rPr>
        <w:t>GV</w:t>
      </w:r>
      <w:r w:rsidR="00FA2748">
        <w:rPr>
          <w:color w:val="000000"/>
          <w:sz w:val="26"/>
          <w:szCs w:val="26"/>
          <w:shd w:val="clear" w:color="auto" w:fill="FFFFFF"/>
        </w:rPr>
        <w:t xml:space="preserve"> </w:t>
      </w:r>
      <w:r>
        <w:rPr>
          <w:color w:val="000000"/>
          <w:sz w:val="26"/>
          <w:szCs w:val="26"/>
          <w:shd w:val="clear" w:color="auto" w:fill="FFFFFF"/>
        </w:rPr>
        <w:t xml:space="preserve">nhắc nhở, uốn nắn. Thêm nữa, hầu như thi thoảng </w:t>
      </w:r>
      <w:r>
        <w:rPr>
          <w:color w:val="000000"/>
          <w:sz w:val="26"/>
          <w:szCs w:val="26"/>
          <w:shd w:val="clear" w:color="auto" w:fill="FFFFFF"/>
        </w:rPr>
        <w:t xml:space="preserve">họ </w:t>
      </w:r>
      <w:r>
        <w:rPr>
          <w:color w:val="000000"/>
          <w:sz w:val="26"/>
          <w:szCs w:val="26"/>
          <w:shd w:val="clear" w:color="auto" w:fill="FFFFFF"/>
        </w:rPr>
        <w:t>mới xem lại những nội dung đã học</w:t>
      </w:r>
      <w:r>
        <w:rPr>
          <w:color w:val="000000"/>
          <w:sz w:val="26"/>
          <w:szCs w:val="26"/>
          <w:shd w:val="clear" w:color="auto" w:fill="FFFFFF"/>
        </w:rPr>
        <w:t>.</w:t>
      </w:r>
      <w:r>
        <w:rPr>
          <w:color w:val="000000"/>
          <w:sz w:val="26"/>
          <w:szCs w:val="26"/>
          <w:shd w:val="clear" w:color="auto" w:fill="FFFFFF"/>
        </w:rPr>
        <w:t xml:space="preserve"> </w:t>
      </w:r>
      <w:r w:rsidR="00637FF0">
        <w:rPr>
          <w:color w:val="000000"/>
          <w:sz w:val="26"/>
          <w:szCs w:val="26"/>
          <w:shd w:val="clear" w:color="auto" w:fill="FFFFFF"/>
        </w:rPr>
        <w:t>Nhiều</w:t>
      </w:r>
      <w:r>
        <w:rPr>
          <w:color w:val="000000"/>
          <w:sz w:val="26"/>
          <w:szCs w:val="26"/>
          <w:shd w:val="clear" w:color="auto" w:fill="FFFFFF"/>
        </w:rPr>
        <w:t xml:space="preserve"> </w:t>
      </w:r>
      <w:r w:rsidR="00180277">
        <w:rPr>
          <w:sz w:val="26"/>
          <w:szCs w:val="26"/>
        </w:rPr>
        <w:t>người</w:t>
      </w:r>
      <w:r w:rsidR="00835D5D">
        <w:rPr>
          <w:color w:val="000000"/>
          <w:sz w:val="26"/>
          <w:szCs w:val="26"/>
          <w:shd w:val="clear" w:color="auto" w:fill="FFFFFF"/>
        </w:rPr>
        <w:t xml:space="preserve"> </w:t>
      </w:r>
      <w:r w:rsidR="00637FF0">
        <w:rPr>
          <w:color w:val="000000"/>
          <w:sz w:val="26"/>
          <w:szCs w:val="26"/>
          <w:shd w:val="clear" w:color="auto" w:fill="FFFFFF"/>
        </w:rPr>
        <w:t xml:space="preserve">từ các </w:t>
      </w:r>
      <w:r>
        <w:rPr>
          <w:color w:val="000000"/>
          <w:sz w:val="26"/>
          <w:szCs w:val="26"/>
          <w:shd w:val="clear" w:color="auto" w:fill="FFFFFF"/>
        </w:rPr>
        <w:t xml:space="preserve">tỉnh </w:t>
      </w:r>
      <w:r w:rsidR="006965B8">
        <w:rPr>
          <w:color w:val="000000"/>
          <w:sz w:val="26"/>
          <w:szCs w:val="26"/>
          <w:shd w:val="clear" w:color="auto" w:fill="FFFFFF"/>
        </w:rPr>
        <w:t xml:space="preserve">lên thành phố học </w:t>
      </w:r>
      <w:r w:rsidR="00637FF0">
        <w:rPr>
          <w:color w:val="000000"/>
          <w:sz w:val="26"/>
          <w:szCs w:val="26"/>
          <w:shd w:val="clear" w:color="auto" w:fill="FFFFFF"/>
        </w:rPr>
        <w:t xml:space="preserve">do </w:t>
      </w:r>
      <w:r>
        <w:rPr>
          <w:color w:val="000000"/>
          <w:sz w:val="26"/>
          <w:szCs w:val="26"/>
          <w:shd w:val="clear" w:color="auto" w:fill="FFFFFF"/>
        </w:rPr>
        <w:t>thường hay gặp khó khăn về tài chính</w:t>
      </w:r>
      <w:r w:rsidR="00637FF0">
        <w:rPr>
          <w:color w:val="000000"/>
          <w:sz w:val="26"/>
          <w:szCs w:val="26"/>
          <w:shd w:val="clear" w:color="auto" w:fill="FFFFFF"/>
        </w:rPr>
        <w:t xml:space="preserve"> nên họ </w:t>
      </w:r>
      <w:r>
        <w:rPr>
          <w:color w:val="000000"/>
          <w:sz w:val="26"/>
          <w:szCs w:val="26"/>
          <w:shd w:val="clear" w:color="auto" w:fill="FFFFFF"/>
        </w:rPr>
        <w:t xml:space="preserve">có nhu cầu </w:t>
      </w:r>
      <w:r w:rsidR="006965B8">
        <w:rPr>
          <w:color w:val="000000"/>
          <w:sz w:val="26"/>
          <w:szCs w:val="26"/>
          <w:shd w:val="clear" w:color="auto" w:fill="FFFFFF"/>
        </w:rPr>
        <w:t xml:space="preserve">phải đi </w:t>
      </w:r>
      <w:r>
        <w:rPr>
          <w:color w:val="000000"/>
          <w:sz w:val="26"/>
          <w:szCs w:val="26"/>
          <w:shd w:val="clear" w:color="auto" w:fill="FFFFFF"/>
        </w:rPr>
        <w:t xml:space="preserve">làm </w:t>
      </w:r>
      <w:r w:rsidR="006965B8">
        <w:rPr>
          <w:color w:val="000000"/>
          <w:sz w:val="26"/>
          <w:szCs w:val="26"/>
          <w:shd w:val="clear" w:color="auto" w:fill="FFFFFF"/>
        </w:rPr>
        <w:t>thêm</w:t>
      </w:r>
      <w:r>
        <w:rPr>
          <w:color w:val="000000"/>
          <w:sz w:val="26"/>
          <w:szCs w:val="26"/>
          <w:shd w:val="clear" w:color="auto" w:fill="FFFFFF"/>
        </w:rPr>
        <w:t xml:space="preserve">. </w:t>
      </w:r>
      <w:r w:rsidR="00637FF0">
        <w:rPr>
          <w:color w:val="000000"/>
          <w:sz w:val="26"/>
          <w:szCs w:val="26"/>
          <w:shd w:val="clear" w:color="auto" w:fill="FFFFFF"/>
        </w:rPr>
        <w:t>Đ</w:t>
      </w:r>
      <w:r>
        <w:rPr>
          <w:color w:val="000000"/>
          <w:sz w:val="26"/>
          <w:szCs w:val="26"/>
          <w:shd w:val="clear" w:color="auto" w:fill="FFFFFF"/>
        </w:rPr>
        <w:t>ôi khi</w:t>
      </w:r>
      <w:r w:rsidR="00637FF0">
        <w:rPr>
          <w:color w:val="000000"/>
          <w:sz w:val="26"/>
          <w:szCs w:val="26"/>
          <w:shd w:val="clear" w:color="auto" w:fill="FFFFFF"/>
        </w:rPr>
        <w:t>, họ</w:t>
      </w:r>
      <w:r>
        <w:rPr>
          <w:color w:val="000000"/>
          <w:sz w:val="26"/>
          <w:szCs w:val="26"/>
          <w:shd w:val="clear" w:color="auto" w:fill="FFFFFF"/>
        </w:rPr>
        <w:t xml:space="preserve"> không thể dự lớp đều đặn và rất rất ít thời gian tự học</w:t>
      </w:r>
      <w:r w:rsidR="00637FF0">
        <w:rPr>
          <w:color w:val="000000"/>
          <w:sz w:val="26"/>
          <w:szCs w:val="26"/>
          <w:shd w:val="clear" w:color="auto" w:fill="FFFFFF"/>
        </w:rPr>
        <w:t xml:space="preserve"> khiến </w:t>
      </w:r>
      <w:r>
        <w:rPr>
          <w:color w:val="000000"/>
          <w:sz w:val="26"/>
          <w:szCs w:val="26"/>
          <w:shd w:val="clear" w:color="auto" w:fill="FFFFFF"/>
        </w:rPr>
        <w:t xml:space="preserve">chất lượng học tập </w:t>
      </w:r>
      <w:r w:rsidR="006965B8">
        <w:rPr>
          <w:color w:val="000000"/>
          <w:sz w:val="26"/>
          <w:szCs w:val="26"/>
          <w:shd w:val="clear" w:color="auto" w:fill="FFFFFF"/>
        </w:rPr>
        <w:t>bị ảnh hưởng ít nhiều</w:t>
      </w:r>
      <w:r>
        <w:rPr>
          <w:color w:val="000000"/>
          <w:sz w:val="26"/>
          <w:szCs w:val="26"/>
          <w:shd w:val="clear" w:color="auto" w:fill="FFFFFF"/>
        </w:rPr>
        <w:t xml:space="preserve">. </w:t>
      </w:r>
    </w:p>
    <w:p w:rsidR="00A358A3" w:rsidRDefault="00A358A3" w:rsidP="004067E9">
      <w:pPr>
        <w:rPr>
          <w:rFonts w:ascii="Times New Roman" w:hAnsi="Times New Roman" w:cs="Times New Roman"/>
          <w:sz w:val="26"/>
          <w:szCs w:val="26"/>
        </w:rPr>
      </w:pPr>
    </w:p>
    <w:p w:rsidR="004067E9" w:rsidRDefault="004067E9" w:rsidP="004067E9">
      <w:pPr>
        <w:rPr>
          <w:rFonts w:ascii="Times New Roman" w:hAnsi="Times New Roman" w:cs="Times New Roman"/>
          <w:sz w:val="26"/>
          <w:szCs w:val="26"/>
        </w:rPr>
      </w:pPr>
      <w:r>
        <w:rPr>
          <w:rFonts w:ascii="Times New Roman" w:hAnsi="Times New Roman" w:cs="Times New Roman"/>
          <w:sz w:val="26"/>
          <w:szCs w:val="26"/>
        </w:rPr>
        <w:t xml:space="preserve">Đánh giá </w:t>
      </w:r>
      <w:r w:rsidR="00637FF0">
        <w:rPr>
          <w:rFonts w:ascii="Times New Roman" w:hAnsi="Times New Roman" w:cs="Times New Roman"/>
          <w:sz w:val="26"/>
          <w:szCs w:val="26"/>
        </w:rPr>
        <w:t>quá trình</w:t>
      </w:r>
      <w:r>
        <w:rPr>
          <w:rFonts w:ascii="Times New Roman" w:hAnsi="Times New Roman" w:cs="Times New Roman"/>
          <w:sz w:val="26"/>
          <w:szCs w:val="26"/>
        </w:rPr>
        <w:t xml:space="preserve"> hoc tập trên lớp là một biện pháp cơ bản để xác định kết quả học tập so với mục tiêu đã được xác định. Việc đánh giá </w:t>
      </w:r>
      <w:r w:rsidR="00637FF0">
        <w:rPr>
          <w:rFonts w:ascii="Times New Roman" w:hAnsi="Times New Roman" w:cs="Times New Roman"/>
          <w:sz w:val="26"/>
          <w:szCs w:val="26"/>
        </w:rPr>
        <w:t xml:space="preserve">quá trình </w:t>
      </w:r>
      <w:r>
        <w:rPr>
          <w:rFonts w:ascii="Times New Roman" w:hAnsi="Times New Roman" w:cs="Times New Roman"/>
          <w:sz w:val="26"/>
          <w:szCs w:val="26"/>
        </w:rPr>
        <w:t xml:space="preserve">học tập có thể sử dụng các hình thức sau. </w:t>
      </w:r>
    </w:p>
    <w:p w:rsidR="004067E9" w:rsidRDefault="004067E9" w:rsidP="004067E9">
      <w:pPr>
        <w:rPr>
          <w:rFonts w:ascii="Times New Roman" w:hAnsi="Times New Roman" w:cs="Times New Roman"/>
          <w:sz w:val="26"/>
          <w:szCs w:val="26"/>
        </w:rPr>
      </w:pPr>
      <w:r>
        <w:rPr>
          <w:rFonts w:ascii="Times New Roman" w:hAnsi="Times New Roman" w:cs="Times New Roman"/>
          <w:sz w:val="26"/>
          <w:szCs w:val="26"/>
        </w:rPr>
        <w:t xml:space="preserve">Nhận xét của </w:t>
      </w:r>
      <w:r w:rsidR="00FA2748">
        <w:rPr>
          <w:rFonts w:ascii="Times New Roman" w:hAnsi="Times New Roman" w:cs="Times New Roman"/>
          <w:sz w:val="26"/>
          <w:szCs w:val="26"/>
        </w:rPr>
        <w:t>GV</w:t>
      </w:r>
      <w:r>
        <w:rPr>
          <w:rFonts w:ascii="Times New Roman" w:hAnsi="Times New Roman" w:cs="Times New Roman"/>
          <w:sz w:val="26"/>
          <w:szCs w:val="26"/>
        </w:rPr>
        <w:t xml:space="preserve">, người dạy sẽ đưa ra các nhận xét đánh giá của mình về tinh thần, thái độ học tập và kết quả học tập của </w:t>
      </w:r>
      <w:r w:rsidR="00835D5D">
        <w:rPr>
          <w:rFonts w:ascii="Times New Roman" w:hAnsi="Times New Roman" w:cs="Times New Roman"/>
          <w:sz w:val="26"/>
          <w:szCs w:val="26"/>
        </w:rPr>
        <w:t>SV-HS</w:t>
      </w:r>
      <w:r>
        <w:rPr>
          <w:rFonts w:ascii="Times New Roman" w:hAnsi="Times New Roman" w:cs="Times New Roman"/>
          <w:sz w:val="26"/>
          <w:szCs w:val="26"/>
        </w:rPr>
        <w:t xml:space="preserve">. </w:t>
      </w:r>
      <w:r w:rsidR="006965B8">
        <w:rPr>
          <w:rFonts w:ascii="Times New Roman" w:hAnsi="Times New Roman" w:cs="Times New Roman"/>
          <w:sz w:val="26"/>
          <w:szCs w:val="26"/>
        </w:rPr>
        <w:t>Đ</w:t>
      </w:r>
      <w:r>
        <w:rPr>
          <w:rFonts w:ascii="Times New Roman" w:hAnsi="Times New Roman" w:cs="Times New Roman"/>
          <w:sz w:val="26"/>
          <w:szCs w:val="26"/>
        </w:rPr>
        <w:t>ánh giá này cần bao quảt chung cho toàn lớp học</w:t>
      </w:r>
      <w:r w:rsidR="008D2892">
        <w:rPr>
          <w:rFonts w:ascii="Times New Roman" w:hAnsi="Times New Roman" w:cs="Times New Roman"/>
          <w:sz w:val="26"/>
          <w:szCs w:val="26"/>
        </w:rPr>
        <w:t xml:space="preserve">, </w:t>
      </w:r>
      <w:r>
        <w:rPr>
          <w:rFonts w:ascii="Times New Roman" w:hAnsi="Times New Roman" w:cs="Times New Roman"/>
          <w:sz w:val="26"/>
          <w:szCs w:val="26"/>
        </w:rPr>
        <w:t>nêu rõ những gương điển hình trong lớp nhằm động viên, khuyến khích ý thức học tập và nêu rõ những tồn tại, hạn chế để rút kinh nghiệm.</w:t>
      </w:r>
    </w:p>
    <w:p w:rsidR="004067E9" w:rsidRDefault="004067E9" w:rsidP="00032FEA">
      <w:pPr>
        <w:tabs>
          <w:tab w:val="left" w:pos="7417"/>
        </w:tabs>
        <w:rPr>
          <w:rFonts w:ascii="Times New Roman" w:hAnsi="Times New Roman" w:cs="Times New Roman"/>
          <w:sz w:val="26"/>
          <w:szCs w:val="26"/>
        </w:rPr>
      </w:pPr>
    </w:p>
    <w:p w:rsidR="0032683D" w:rsidRDefault="00DB58D8" w:rsidP="00032FEA">
      <w:pPr>
        <w:tabs>
          <w:tab w:val="left" w:pos="7417"/>
        </w:tabs>
        <w:rPr>
          <w:rFonts w:ascii="Times New Roman" w:hAnsi="Times New Roman" w:cs="Times New Roman"/>
          <w:sz w:val="26"/>
          <w:szCs w:val="26"/>
        </w:rPr>
      </w:pPr>
      <w:r>
        <w:rPr>
          <w:rFonts w:ascii="Times New Roman" w:hAnsi="Times New Roman" w:cs="Times New Roman"/>
          <w:sz w:val="26"/>
          <w:szCs w:val="26"/>
        </w:rPr>
        <w:t>Những mục tiêu học tập cơ bản thường được mô tả trong các tài liệu, chương trình bao gồm các lĩnh vực kiến thức, k</w:t>
      </w:r>
      <w:r w:rsidR="00D24680">
        <w:rPr>
          <w:rFonts w:ascii="Times New Roman" w:hAnsi="Times New Roman" w:cs="Times New Roman"/>
          <w:sz w:val="26"/>
          <w:szCs w:val="26"/>
        </w:rPr>
        <w:t>ỹ</w:t>
      </w:r>
      <w:r>
        <w:rPr>
          <w:rFonts w:ascii="Times New Roman" w:hAnsi="Times New Roman" w:cs="Times New Roman"/>
          <w:sz w:val="26"/>
          <w:szCs w:val="26"/>
        </w:rPr>
        <w:t xml:space="preserve"> năng, thái độ. </w:t>
      </w:r>
    </w:p>
    <w:p w:rsidR="00032FEA" w:rsidRPr="00D34F8F" w:rsidRDefault="00E67518" w:rsidP="00032FEA">
      <w:pPr>
        <w:tabs>
          <w:tab w:val="left" w:pos="7417"/>
        </w:tabs>
        <w:rPr>
          <w:rFonts w:ascii="Times New Roman" w:hAnsi="Times New Roman" w:cs="Times New Roman"/>
          <w:sz w:val="26"/>
          <w:szCs w:val="26"/>
        </w:rPr>
      </w:pPr>
      <w:r>
        <w:rPr>
          <w:rFonts w:ascii="Times New Roman" w:hAnsi="Times New Roman" w:cs="Times New Roman"/>
          <w:sz w:val="26"/>
          <w:szCs w:val="26"/>
        </w:rPr>
        <w:t>K</w:t>
      </w:r>
      <w:r w:rsidR="00DB58D8">
        <w:rPr>
          <w:rFonts w:ascii="Times New Roman" w:hAnsi="Times New Roman" w:cs="Times New Roman"/>
          <w:sz w:val="26"/>
          <w:szCs w:val="26"/>
        </w:rPr>
        <w:t>iến thức đòi hỏi ở các mức độ ghi nhớ được các sự kiện, quy luật, nguyên tắc, đặc trưng, thuật ngữ, …</w:t>
      </w:r>
      <w:r w:rsidR="00652FA4">
        <w:rPr>
          <w:rFonts w:ascii="Times New Roman" w:hAnsi="Times New Roman" w:cs="Times New Roman"/>
          <w:sz w:val="26"/>
          <w:szCs w:val="26"/>
        </w:rPr>
        <w:t xml:space="preserve"> Hiểu kiến thức bao gồm cả nhớ và biết được ý nghĩa của các tri thức, biết cách liên hệ kiến thức với những gì đã trải nghiệm và truyền đạt lại thông tin này bằng các hình thức và các diễn đạt khác nhưng vẫn giữ được ý tưởng chính của thông tin, hiểu được những mối liên hệ bên trong của nó đồng thời có khả năng nhận diện những vấn đề cơ bản, phân biệt chúng với những cái khác từ đó có khả năng phân tích, tổng hợp đưa ra những kết luận thông qua sự suy luận và đánh giá của chính mình.</w:t>
      </w:r>
      <w:r w:rsidR="00032FEA">
        <w:rPr>
          <w:rFonts w:ascii="Times New Roman" w:hAnsi="Times New Roman" w:cs="Times New Roman"/>
          <w:sz w:val="26"/>
          <w:szCs w:val="26"/>
        </w:rPr>
        <w:tab/>
      </w:r>
    </w:p>
    <w:p w:rsidR="00C7746F" w:rsidRDefault="0032683D" w:rsidP="00A702CD">
      <w:pPr>
        <w:tabs>
          <w:tab w:val="left" w:pos="7417"/>
        </w:tabs>
        <w:rPr>
          <w:rFonts w:ascii="Times New Roman" w:hAnsi="Times New Roman" w:cs="Times New Roman"/>
          <w:sz w:val="26"/>
          <w:szCs w:val="26"/>
        </w:rPr>
      </w:pPr>
      <w:r>
        <w:rPr>
          <w:rFonts w:ascii="Times New Roman" w:hAnsi="Times New Roman" w:cs="Times New Roman"/>
          <w:sz w:val="26"/>
          <w:szCs w:val="26"/>
        </w:rPr>
        <w:t>K</w:t>
      </w:r>
      <w:r w:rsidR="00814343">
        <w:rPr>
          <w:rFonts w:ascii="Times New Roman" w:hAnsi="Times New Roman" w:cs="Times New Roman"/>
          <w:sz w:val="26"/>
          <w:szCs w:val="26"/>
        </w:rPr>
        <w:t>ỹ</w:t>
      </w:r>
      <w:r>
        <w:rPr>
          <w:rFonts w:ascii="Times New Roman" w:hAnsi="Times New Roman" w:cs="Times New Roman"/>
          <w:sz w:val="26"/>
          <w:szCs w:val="26"/>
        </w:rPr>
        <w:t xml:space="preserve"> năng thể hiện qua những thao tác thực hiện việc giải quyết vấn đề từ đơn giản đến phức tạp tùy theo từng ngữ cảnh cụ thể như k</w:t>
      </w:r>
      <w:r w:rsidR="00814343">
        <w:rPr>
          <w:rFonts w:ascii="Times New Roman" w:hAnsi="Times New Roman" w:cs="Times New Roman"/>
          <w:sz w:val="26"/>
          <w:szCs w:val="26"/>
        </w:rPr>
        <w:t>ỹ</w:t>
      </w:r>
      <w:r>
        <w:rPr>
          <w:rFonts w:ascii="Times New Roman" w:hAnsi="Times New Roman" w:cs="Times New Roman"/>
          <w:sz w:val="26"/>
          <w:szCs w:val="26"/>
        </w:rPr>
        <w:t xml:space="preserve"> năng </w:t>
      </w:r>
      <w:r w:rsidR="008D2892">
        <w:rPr>
          <w:rFonts w:ascii="Times New Roman" w:hAnsi="Times New Roman" w:cs="Times New Roman"/>
          <w:sz w:val="26"/>
          <w:szCs w:val="26"/>
        </w:rPr>
        <w:t>thuyết trình</w:t>
      </w:r>
      <w:r>
        <w:rPr>
          <w:rFonts w:ascii="Times New Roman" w:hAnsi="Times New Roman" w:cs="Times New Roman"/>
          <w:sz w:val="26"/>
          <w:szCs w:val="26"/>
        </w:rPr>
        <w:t xml:space="preserve"> và giao tiếp, k</w:t>
      </w:r>
      <w:r w:rsidR="00814343">
        <w:rPr>
          <w:rFonts w:ascii="Times New Roman" w:hAnsi="Times New Roman" w:cs="Times New Roman"/>
          <w:sz w:val="26"/>
          <w:szCs w:val="26"/>
        </w:rPr>
        <w:t>ỹ</w:t>
      </w:r>
      <w:r>
        <w:rPr>
          <w:rFonts w:ascii="Times New Roman" w:hAnsi="Times New Roman" w:cs="Times New Roman"/>
          <w:sz w:val="26"/>
          <w:szCs w:val="26"/>
        </w:rPr>
        <w:t xml:space="preserve"> năng vận </w:t>
      </w:r>
      <w:r w:rsidR="008D2892">
        <w:rPr>
          <w:rFonts w:ascii="Times New Roman" w:hAnsi="Times New Roman" w:cs="Times New Roman"/>
          <w:sz w:val="26"/>
          <w:szCs w:val="26"/>
        </w:rPr>
        <w:t>dụng</w:t>
      </w:r>
      <w:r>
        <w:rPr>
          <w:rFonts w:ascii="Times New Roman" w:hAnsi="Times New Roman" w:cs="Times New Roman"/>
          <w:sz w:val="26"/>
          <w:szCs w:val="26"/>
        </w:rPr>
        <w:t xml:space="preserve"> tinh xảo, … </w:t>
      </w:r>
      <w:r w:rsidR="0098630F">
        <w:rPr>
          <w:rFonts w:ascii="Times New Roman" w:hAnsi="Times New Roman" w:cs="Times New Roman"/>
          <w:sz w:val="26"/>
          <w:szCs w:val="26"/>
        </w:rPr>
        <w:t>.</w:t>
      </w:r>
    </w:p>
    <w:p w:rsidR="005B1C11" w:rsidRDefault="00E67518" w:rsidP="00A702CD">
      <w:pPr>
        <w:tabs>
          <w:tab w:val="left" w:pos="7417"/>
        </w:tabs>
        <w:rPr>
          <w:rFonts w:ascii="Times New Roman" w:hAnsi="Times New Roman" w:cs="Times New Roman"/>
          <w:sz w:val="26"/>
          <w:szCs w:val="26"/>
        </w:rPr>
      </w:pPr>
      <w:r>
        <w:rPr>
          <w:rFonts w:ascii="Times New Roman" w:hAnsi="Times New Roman" w:cs="Times New Roman"/>
          <w:sz w:val="26"/>
          <w:szCs w:val="26"/>
        </w:rPr>
        <w:t>T</w:t>
      </w:r>
      <w:r w:rsidR="00BC605D">
        <w:rPr>
          <w:rFonts w:ascii="Times New Roman" w:hAnsi="Times New Roman" w:cs="Times New Roman"/>
          <w:sz w:val="26"/>
          <w:szCs w:val="26"/>
        </w:rPr>
        <w:t xml:space="preserve">hái độ thể hiện trong </w:t>
      </w:r>
      <w:r w:rsidR="008D2892">
        <w:rPr>
          <w:rFonts w:ascii="Times New Roman" w:hAnsi="Times New Roman" w:cs="Times New Roman"/>
          <w:sz w:val="26"/>
          <w:szCs w:val="26"/>
        </w:rPr>
        <w:t xml:space="preserve">quá trình </w:t>
      </w:r>
      <w:r w:rsidR="00BC605D">
        <w:rPr>
          <w:rFonts w:ascii="Times New Roman" w:hAnsi="Times New Roman" w:cs="Times New Roman"/>
          <w:sz w:val="26"/>
          <w:szCs w:val="26"/>
        </w:rPr>
        <w:t xml:space="preserve">học tập và liên quan đến hành vi của </w:t>
      </w:r>
      <w:r w:rsidR="00835D5D">
        <w:rPr>
          <w:rFonts w:ascii="Times New Roman" w:hAnsi="Times New Roman" w:cs="Times New Roman"/>
          <w:sz w:val="26"/>
          <w:szCs w:val="26"/>
        </w:rPr>
        <w:t>SV-HS</w:t>
      </w:r>
      <w:r w:rsidR="00BC605D">
        <w:rPr>
          <w:rFonts w:ascii="Times New Roman" w:hAnsi="Times New Roman" w:cs="Times New Roman"/>
          <w:sz w:val="26"/>
          <w:szCs w:val="26"/>
        </w:rPr>
        <w:t>.</w:t>
      </w:r>
      <w:r w:rsidR="009C09DA">
        <w:rPr>
          <w:rFonts w:ascii="Times New Roman" w:hAnsi="Times New Roman" w:cs="Times New Roman"/>
          <w:sz w:val="26"/>
          <w:szCs w:val="26"/>
        </w:rPr>
        <w:t xml:space="preserve"> Thái độ</w:t>
      </w:r>
      <w:r w:rsidR="006965B8">
        <w:rPr>
          <w:rFonts w:ascii="Times New Roman" w:hAnsi="Times New Roman" w:cs="Times New Roman"/>
          <w:sz w:val="26"/>
          <w:szCs w:val="26"/>
        </w:rPr>
        <w:t xml:space="preserve"> </w:t>
      </w:r>
      <w:r w:rsidR="009C09DA">
        <w:rPr>
          <w:rFonts w:ascii="Times New Roman" w:hAnsi="Times New Roman" w:cs="Times New Roman"/>
          <w:sz w:val="26"/>
          <w:szCs w:val="26"/>
        </w:rPr>
        <w:t>thể hiện qua sự phấn đấu</w:t>
      </w:r>
      <w:r w:rsidR="006965B8">
        <w:rPr>
          <w:rFonts w:ascii="Times New Roman" w:hAnsi="Times New Roman" w:cs="Times New Roman"/>
          <w:sz w:val="26"/>
          <w:szCs w:val="26"/>
        </w:rPr>
        <w:t xml:space="preserve"> </w:t>
      </w:r>
      <w:r w:rsidR="009C09DA">
        <w:rPr>
          <w:rFonts w:ascii="Times New Roman" w:hAnsi="Times New Roman" w:cs="Times New Roman"/>
          <w:sz w:val="26"/>
          <w:szCs w:val="26"/>
        </w:rPr>
        <w:t>rèn luyện, tu dưỡng đạo đức qua việc tham gia vào các hoạt động  học tập với động cơ đúng đắn.</w:t>
      </w:r>
      <w:r w:rsidR="009941FF">
        <w:rPr>
          <w:rFonts w:ascii="Times New Roman" w:hAnsi="Times New Roman" w:cs="Times New Roman"/>
          <w:sz w:val="26"/>
          <w:szCs w:val="26"/>
        </w:rPr>
        <w:t xml:space="preserve"> Thái độ còn thể hiện qua những mối quan hệ </w:t>
      </w:r>
      <w:r w:rsidR="008F165E">
        <w:rPr>
          <w:rFonts w:ascii="Times New Roman" w:hAnsi="Times New Roman" w:cs="Times New Roman"/>
          <w:sz w:val="26"/>
          <w:szCs w:val="26"/>
        </w:rPr>
        <w:t xml:space="preserve">giữa </w:t>
      </w:r>
      <w:r w:rsidR="009941FF">
        <w:rPr>
          <w:rFonts w:ascii="Times New Roman" w:hAnsi="Times New Roman" w:cs="Times New Roman"/>
          <w:sz w:val="26"/>
          <w:szCs w:val="26"/>
        </w:rPr>
        <w:t>người</w:t>
      </w:r>
      <w:r w:rsidR="00A67C98">
        <w:rPr>
          <w:rFonts w:ascii="Times New Roman" w:hAnsi="Times New Roman" w:cs="Times New Roman"/>
          <w:sz w:val="26"/>
          <w:szCs w:val="26"/>
        </w:rPr>
        <w:t xml:space="preserve"> </w:t>
      </w:r>
      <w:r w:rsidR="008F165E">
        <w:rPr>
          <w:rFonts w:ascii="Times New Roman" w:hAnsi="Times New Roman" w:cs="Times New Roman"/>
          <w:sz w:val="26"/>
          <w:szCs w:val="26"/>
        </w:rPr>
        <w:t>với</w:t>
      </w:r>
      <w:r w:rsidR="009941FF">
        <w:rPr>
          <w:rFonts w:ascii="Times New Roman" w:hAnsi="Times New Roman" w:cs="Times New Roman"/>
          <w:sz w:val="26"/>
          <w:szCs w:val="26"/>
        </w:rPr>
        <w:t xml:space="preserve"> người như sự hợp tác trong học tập, mối quan tâm, sự chia sẻ, biết lắng nghe, </w:t>
      </w:r>
      <w:r w:rsidR="008D2892">
        <w:rPr>
          <w:rFonts w:ascii="Times New Roman" w:hAnsi="Times New Roman" w:cs="Times New Roman"/>
          <w:sz w:val="26"/>
          <w:szCs w:val="26"/>
        </w:rPr>
        <w:t>biết</w:t>
      </w:r>
      <w:r w:rsidR="009941FF">
        <w:rPr>
          <w:rFonts w:ascii="Times New Roman" w:hAnsi="Times New Roman" w:cs="Times New Roman"/>
          <w:sz w:val="26"/>
          <w:szCs w:val="26"/>
        </w:rPr>
        <w:t xml:space="preserve"> phản biện xây dựng, … .</w:t>
      </w:r>
      <w:r w:rsidR="005B1C11">
        <w:rPr>
          <w:rFonts w:ascii="Times New Roman" w:hAnsi="Times New Roman" w:cs="Times New Roman"/>
          <w:sz w:val="26"/>
          <w:szCs w:val="26"/>
        </w:rPr>
        <w:t xml:space="preserve"> </w:t>
      </w:r>
    </w:p>
    <w:p w:rsidR="00287AF3" w:rsidRDefault="00287AF3" w:rsidP="00287AF3">
      <w:pPr>
        <w:tabs>
          <w:tab w:val="left" w:pos="7417"/>
        </w:tabs>
        <w:rPr>
          <w:rFonts w:ascii="Times New Roman" w:hAnsi="Times New Roman" w:cs="Times New Roman"/>
          <w:sz w:val="26"/>
          <w:szCs w:val="26"/>
        </w:rPr>
      </w:pPr>
      <w:r>
        <w:rPr>
          <w:rFonts w:ascii="Times New Roman" w:hAnsi="Times New Roman" w:cs="Times New Roman"/>
          <w:sz w:val="26"/>
          <w:szCs w:val="26"/>
        </w:rPr>
        <w:t>Dựa vào cách thực hiện việc đánh giá, đánh giá được phân thành ba loại: loại quan sát, loại vấn đáp và loại viết. Loại quan sát giúp đánh giá các thao tác, các hành vi, các k</w:t>
      </w:r>
      <w:r w:rsidR="002D0694">
        <w:rPr>
          <w:rFonts w:ascii="Times New Roman" w:hAnsi="Times New Roman" w:cs="Times New Roman"/>
          <w:sz w:val="26"/>
          <w:szCs w:val="26"/>
        </w:rPr>
        <w:t>ỹ</w:t>
      </w:r>
      <w:r>
        <w:rPr>
          <w:rFonts w:ascii="Times New Roman" w:hAnsi="Times New Roman" w:cs="Times New Roman"/>
          <w:sz w:val="26"/>
          <w:szCs w:val="26"/>
        </w:rPr>
        <w:t xml:space="preserve"> năng về nhận thức, chẳng hạn cách giải quyết vấn đề trong một tình huống đang được nghiên cứu. Loại vấn đáp có tác dụng tốt để đánh giá khả năng ứng đáp các câu hỏi được nêu một cách tự phát trong một tình huống cần kiểm tra, cũng thường được sử dụng khi sự tương tác giữa người hỏi và người đối thoại là quan trọng, chẳng hạn để xác định thái độ người đối thoại, …Loại viết thường được sử dụng nhiều nhất, vì nó có nhiều ưu điểm. Nó cho phép kiểm tra nhiều </w:t>
      </w:r>
      <w:r w:rsidR="00835D5D">
        <w:rPr>
          <w:rFonts w:ascii="Times New Roman" w:hAnsi="Times New Roman" w:cs="Times New Roman"/>
          <w:sz w:val="26"/>
          <w:szCs w:val="26"/>
        </w:rPr>
        <w:t>SV-HS</w:t>
      </w:r>
      <w:r w:rsidR="00835D5D">
        <w:rPr>
          <w:rFonts w:ascii="Times New Roman" w:hAnsi="Times New Roman" w:cs="Times New Roman"/>
          <w:sz w:val="26"/>
          <w:szCs w:val="26"/>
        </w:rPr>
        <w:t xml:space="preserve"> </w:t>
      </w:r>
      <w:r>
        <w:rPr>
          <w:rFonts w:ascii="Times New Roman" w:hAnsi="Times New Roman" w:cs="Times New Roman"/>
          <w:sz w:val="26"/>
          <w:szCs w:val="26"/>
        </w:rPr>
        <w:t xml:space="preserve">cùng một lúc. Nó cho phép </w:t>
      </w:r>
      <w:r w:rsidR="00180277">
        <w:rPr>
          <w:rFonts w:ascii="Times New Roman" w:hAnsi="Times New Roman" w:cs="Times New Roman"/>
          <w:sz w:val="26"/>
          <w:szCs w:val="26"/>
        </w:rPr>
        <w:t>người học</w:t>
      </w:r>
      <w:r w:rsidR="00835D5D">
        <w:rPr>
          <w:rFonts w:ascii="Times New Roman" w:hAnsi="Times New Roman" w:cs="Times New Roman"/>
          <w:sz w:val="26"/>
          <w:szCs w:val="26"/>
        </w:rPr>
        <w:t xml:space="preserve"> </w:t>
      </w:r>
      <w:r>
        <w:rPr>
          <w:rFonts w:ascii="Times New Roman" w:hAnsi="Times New Roman" w:cs="Times New Roman"/>
          <w:sz w:val="26"/>
          <w:szCs w:val="26"/>
        </w:rPr>
        <w:t xml:space="preserve">cân nhắc nhiều hơn trước khi trả lời. Nó có thể đánh giá một số loại tư duy ở mức độ cao. Nó cung cấp các bản ghi sự trả lời của </w:t>
      </w:r>
      <w:r w:rsidR="00180277">
        <w:rPr>
          <w:rFonts w:ascii="Times New Roman" w:hAnsi="Times New Roman" w:cs="Times New Roman"/>
          <w:sz w:val="26"/>
          <w:szCs w:val="26"/>
        </w:rPr>
        <w:t>người học</w:t>
      </w:r>
      <w:r w:rsidR="00835D5D">
        <w:rPr>
          <w:rFonts w:ascii="Times New Roman" w:hAnsi="Times New Roman" w:cs="Times New Roman"/>
          <w:sz w:val="26"/>
          <w:szCs w:val="26"/>
        </w:rPr>
        <w:t xml:space="preserve"> </w:t>
      </w:r>
      <w:r>
        <w:rPr>
          <w:rFonts w:ascii="Times New Roman" w:hAnsi="Times New Roman" w:cs="Times New Roman"/>
          <w:sz w:val="26"/>
          <w:szCs w:val="26"/>
        </w:rPr>
        <w:t xml:space="preserve">để có thể nghiên cứu </w:t>
      </w:r>
      <w:r w:rsidR="002D0694">
        <w:rPr>
          <w:rFonts w:ascii="Times New Roman" w:hAnsi="Times New Roman" w:cs="Times New Roman"/>
          <w:sz w:val="26"/>
          <w:szCs w:val="26"/>
        </w:rPr>
        <w:t>kỹ</w:t>
      </w:r>
      <w:r w:rsidR="002D0694">
        <w:rPr>
          <w:rFonts w:ascii="Times New Roman" w:hAnsi="Times New Roman" w:cs="Times New Roman"/>
          <w:sz w:val="26"/>
          <w:szCs w:val="26"/>
        </w:rPr>
        <w:t xml:space="preserve"> </w:t>
      </w:r>
      <w:r>
        <w:rPr>
          <w:rFonts w:ascii="Times New Roman" w:hAnsi="Times New Roman" w:cs="Times New Roman"/>
          <w:sz w:val="26"/>
          <w:szCs w:val="26"/>
        </w:rPr>
        <w:t>khi chấm. Nó giúp dễ quản l</w:t>
      </w:r>
      <w:r w:rsidR="002D0694">
        <w:rPr>
          <w:rFonts w:ascii="Times New Roman" w:hAnsi="Times New Roman" w:cs="Times New Roman"/>
          <w:sz w:val="26"/>
          <w:szCs w:val="26"/>
        </w:rPr>
        <w:t>ý</w:t>
      </w:r>
      <w:r>
        <w:rPr>
          <w:rFonts w:ascii="Times New Roman" w:hAnsi="Times New Roman" w:cs="Times New Roman"/>
          <w:sz w:val="26"/>
          <w:szCs w:val="26"/>
        </w:rPr>
        <w:t xml:space="preserve"> vì người chấm </w:t>
      </w:r>
      <w:r w:rsidR="008D2892">
        <w:rPr>
          <w:rFonts w:ascii="Times New Roman" w:hAnsi="Times New Roman" w:cs="Times New Roman"/>
          <w:sz w:val="26"/>
          <w:szCs w:val="26"/>
        </w:rPr>
        <w:t xml:space="preserve">nhiều khi </w:t>
      </w:r>
      <w:r>
        <w:rPr>
          <w:rFonts w:ascii="Times New Roman" w:hAnsi="Times New Roman" w:cs="Times New Roman"/>
          <w:sz w:val="26"/>
          <w:szCs w:val="26"/>
        </w:rPr>
        <w:t xml:space="preserve">không tham gia trực tiếp vào bối cảnh kiểm tra.   </w:t>
      </w:r>
    </w:p>
    <w:p w:rsidR="004067E9" w:rsidRDefault="004067E9" w:rsidP="004067E9">
      <w:pPr>
        <w:rPr>
          <w:rFonts w:ascii="Times New Roman" w:hAnsi="Times New Roman" w:cs="Times New Roman"/>
          <w:sz w:val="26"/>
          <w:szCs w:val="26"/>
        </w:rPr>
      </w:pPr>
      <w:r>
        <w:rPr>
          <w:rFonts w:ascii="Times New Roman" w:hAnsi="Times New Roman" w:cs="Times New Roman"/>
          <w:sz w:val="26"/>
          <w:szCs w:val="26"/>
        </w:rPr>
        <w:t xml:space="preserve">Quá trình thi hay kiểm tra, </w:t>
      </w:r>
      <w:r w:rsidR="00835D5D">
        <w:rPr>
          <w:rFonts w:ascii="Times New Roman" w:hAnsi="Times New Roman" w:cs="Times New Roman"/>
          <w:sz w:val="26"/>
          <w:szCs w:val="26"/>
        </w:rPr>
        <w:t>SV-HS</w:t>
      </w:r>
      <w:r w:rsidR="00835D5D">
        <w:rPr>
          <w:rFonts w:ascii="Times New Roman" w:hAnsi="Times New Roman" w:cs="Times New Roman"/>
          <w:sz w:val="26"/>
          <w:szCs w:val="26"/>
        </w:rPr>
        <w:t xml:space="preserve"> </w:t>
      </w:r>
      <w:r>
        <w:rPr>
          <w:rFonts w:ascii="Times New Roman" w:hAnsi="Times New Roman" w:cs="Times New Roman"/>
          <w:sz w:val="26"/>
          <w:szCs w:val="26"/>
        </w:rPr>
        <w:t>phải viết khi làm bài, được chia làm hai loại: Loại tự luận và loại trắc nghiệm khách quan. Chữ “khách quan” d</w:t>
      </w:r>
      <w:r w:rsidR="008D2892">
        <w:rPr>
          <w:rFonts w:ascii="Times New Roman" w:hAnsi="Times New Roman" w:cs="Times New Roman"/>
          <w:sz w:val="26"/>
          <w:szCs w:val="26"/>
        </w:rPr>
        <w:t>o</w:t>
      </w:r>
      <w:r>
        <w:rPr>
          <w:rFonts w:ascii="Times New Roman" w:hAnsi="Times New Roman" w:cs="Times New Roman"/>
          <w:sz w:val="26"/>
          <w:szCs w:val="26"/>
        </w:rPr>
        <w:t xml:space="preserve"> có phương pháp chấm điểm khá đều tay và đáng tin cậy khi có nhiều người chấm </w:t>
      </w:r>
      <w:r w:rsidR="008D2892">
        <w:rPr>
          <w:rFonts w:ascii="Times New Roman" w:hAnsi="Times New Roman" w:cs="Times New Roman"/>
          <w:sz w:val="26"/>
          <w:szCs w:val="26"/>
        </w:rPr>
        <w:t>bằng</w:t>
      </w:r>
      <w:r>
        <w:rPr>
          <w:rFonts w:ascii="Times New Roman" w:hAnsi="Times New Roman" w:cs="Times New Roman"/>
          <w:sz w:val="26"/>
          <w:szCs w:val="26"/>
        </w:rPr>
        <w:t xml:space="preserve"> “khóa” cho điểm đã soạn trước. Chỉ trong loại trắc nghiệm  “điền vào chỗ trống” </w:t>
      </w:r>
      <w:r w:rsidR="00180277">
        <w:rPr>
          <w:rFonts w:ascii="Times New Roman" w:hAnsi="Times New Roman" w:cs="Times New Roman"/>
          <w:sz w:val="26"/>
          <w:szCs w:val="26"/>
        </w:rPr>
        <w:t>họ</w:t>
      </w:r>
      <w:r w:rsidR="00835D5D">
        <w:rPr>
          <w:rFonts w:ascii="Times New Roman" w:hAnsi="Times New Roman" w:cs="Times New Roman"/>
          <w:sz w:val="26"/>
          <w:szCs w:val="26"/>
        </w:rPr>
        <w:t xml:space="preserve"> </w:t>
      </w:r>
      <w:r>
        <w:rPr>
          <w:rFonts w:ascii="Times New Roman" w:hAnsi="Times New Roman" w:cs="Times New Roman"/>
          <w:sz w:val="26"/>
          <w:szCs w:val="26"/>
        </w:rPr>
        <w:t xml:space="preserve">được tự do diễn đạt câu trả lời trong một giới hạn nào đó để được chấp nhận đúng. Còn trong các loại trắc nghiệm khách quan khác, </w:t>
      </w:r>
      <w:r w:rsidR="00180277">
        <w:rPr>
          <w:rFonts w:ascii="Times New Roman" w:hAnsi="Times New Roman" w:cs="Times New Roman"/>
          <w:sz w:val="26"/>
          <w:szCs w:val="26"/>
        </w:rPr>
        <w:t>họ</w:t>
      </w:r>
      <w:r w:rsidR="00835D5D">
        <w:rPr>
          <w:rFonts w:ascii="Times New Roman" w:hAnsi="Times New Roman" w:cs="Times New Roman"/>
          <w:sz w:val="26"/>
          <w:szCs w:val="26"/>
        </w:rPr>
        <w:t xml:space="preserve"> </w:t>
      </w:r>
      <w:r>
        <w:rPr>
          <w:rFonts w:ascii="Times New Roman" w:hAnsi="Times New Roman" w:cs="Times New Roman"/>
          <w:sz w:val="26"/>
          <w:szCs w:val="26"/>
        </w:rPr>
        <w:t>sẽ được điểm như nhau với bất k</w:t>
      </w:r>
      <w:r w:rsidR="002D0694">
        <w:rPr>
          <w:rFonts w:ascii="Times New Roman" w:hAnsi="Times New Roman" w:cs="Times New Roman"/>
          <w:sz w:val="26"/>
          <w:szCs w:val="26"/>
        </w:rPr>
        <w:t>ỳ</w:t>
      </w:r>
      <w:r>
        <w:rPr>
          <w:rFonts w:ascii="Times New Roman" w:hAnsi="Times New Roman" w:cs="Times New Roman"/>
          <w:sz w:val="26"/>
          <w:szCs w:val="26"/>
        </w:rPr>
        <w:t xml:space="preserve"> người chấm là ai, ngoại trừ sai lệch do sự vô ý nhất thời của người chấm. Trắc nghiệm khách quan có thể chia thành bốn loại: Loại điền vào </w:t>
      </w:r>
      <w:r>
        <w:rPr>
          <w:rFonts w:ascii="Times New Roman" w:hAnsi="Times New Roman" w:cs="Times New Roman"/>
          <w:sz w:val="26"/>
          <w:szCs w:val="26"/>
        </w:rPr>
        <w:lastRenderedPageBreak/>
        <w:t>chỗ trống hay cần câu trả lời ngắn, loại đúng sai, loại ghép đôi và loại câu hỏi có nhiều câu trả lời để chọn.</w:t>
      </w:r>
    </w:p>
    <w:p w:rsidR="004067E9" w:rsidRDefault="002D0694" w:rsidP="004067E9">
      <w:pPr>
        <w:rPr>
          <w:rFonts w:ascii="Times New Roman" w:hAnsi="Times New Roman" w:cs="Times New Roman"/>
          <w:sz w:val="26"/>
          <w:szCs w:val="26"/>
        </w:rPr>
      </w:pPr>
      <w:r>
        <w:rPr>
          <w:rFonts w:ascii="Times New Roman" w:hAnsi="Times New Roman" w:cs="Times New Roman"/>
          <w:sz w:val="26"/>
          <w:szCs w:val="26"/>
        </w:rPr>
        <w:t>Loại t</w:t>
      </w:r>
      <w:r w:rsidR="004067E9">
        <w:rPr>
          <w:rFonts w:ascii="Times New Roman" w:hAnsi="Times New Roman" w:cs="Times New Roman"/>
          <w:sz w:val="26"/>
          <w:szCs w:val="26"/>
        </w:rPr>
        <w:t>ự luận và trắc nghiệm khách quan có những ưu khuyết điểm riêng, tùy theo mục tiêu cần kiểm tra, đánh giá. Khi được soạn k</w:t>
      </w:r>
      <w:r>
        <w:rPr>
          <w:rFonts w:ascii="Times New Roman" w:hAnsi="Times New Roman" w:cs="Times New Roman"/>
          <w:sz w:val="26"/>
          <w:szCs w:val="26"/>
        </w:rPr>
        <w:t>ỹ</w:t>
      </w:r>
      <w:r w:rsidR="004067E9">
        <w:rPr>
          <w:rFonts w:ascii="Times New Roman" w:hAnsi="Times New Roman" w:cs="Times New Roman"/>
          <w:sz w:val="26"/>
          <w:szCs w:val="26"/>
        </w:rPr>
        <w:t xml:space="preserve">, loại tự luận có thể tạo cho </w:t>
      </w:r>
      <w:r w:rsidR="00180277">
        <w:rPr>
          <w:rFonts w:ascii="Times New Roman" w:hAnsi="Times New Roman" w:cs="Times New Roman"/>
          <w:sz w:val="26"/>
          <w:szCs w:val="26"/>
        </w:rPr>
        <w:t>người học</w:t>
      </w:r>
      <w:r w:rsidR="00835D5D">
        <w:rPr>
          <w:rFonts w:ascii="Times New Roman" w:hAnsi="Times New Roman" w:cs="Times New Roman"/>
          <w:sz w:val="26"/>
          <w:szCs w:val="26"/>
        </w:rPr>
        <w:t xml:space="preserve"> </w:t>
      </w:r>
      <w:r w:rsidR="004067E9">
        <w:rPr>
          <w:rFonts w:ascii="Times New Roman" w:hAnsi="Times New Roman" w:cs="Times New Roman"/>
          <w:sz w:val="26"/>
          <w:szCs w:val="26"/>
        </w:rPr>
        <w:t xml:space="preserve">cơ hội để phân tích và tổng hợp dữ liệu bằng lời lẽ riêng của mình, dựa trên kinh nghiệm học tập hay kinh nghiệm ngoài đời. Trong loại này, </w:t>
      </w:r>
      <w:r w:rsidR="00180277">
        <w:rPr>
          <w:rFonts w:ascii="Times New Roman" w:hAnsi="Times New Roman" w:cs="Times New Roman"/>
          <w:sz w:val="26"/>
          <w:szCs w:val="26"/>
        </w:rPr>
        <w:t>người học</w:t>
      </w:r>
      <w:r w:rsidR="00835D5D">
        <w:rPr>
          <w:rFonts w:ascii="Times New Roman" w:hAnsi="Times New Roman" w:cs="Times New Roman"/>
          <w:sz w:val="26"/>
          <w:szCs w:val="26"/>
        </w:rPr>
        <w:t xml:space="preserve"> </w:t>
      </w:r>
      <w:r w:rsidR="004067E9">
        <w:rPr>
          <w:rFonts w:ascii="Times New Roman" w:hAnsi="Times New Roman" w:cs="Times New Roman"/>
          <w:sz w:val="26"/>
          <w:szCs w:val="26"/>
        </w:rPr>
        <w:t xml:space="preserve">có thể thi thố khả năng giải quyết vấn đề hay khả năng suy luận. Ngược lại, loại trắc nghiệm khách quan có thể dùng để kiểm tra đánh giá khả năng nhớ những sự kiện hay kiến thức, hữu hiệu hơn loại tự luận. </w:t>
      </w:r>
      <w:r w:rsidR="00180277">
        <w:rPr>
          <w:rFonts w:ascii="Times New Roman" w:hAnsi="Times New Roman" w:cs="Times New Roman"/>
          <w:sz w:val="26"/>
          <w:szCs w:val="26"/>
        </w:rPr>
        <w:t>Người học</w:t>
      </w:r>
      <w:r w:rsidR="00835D5D">
        <w:rPr>
          <w:rFonts w:ascii="Times New Roman" w:hAnsi="Times New Roman" w:cs="Times New Roman"/>
          <w:sz w:val="26"/>
          <w:szCs w:val="26"/>
        </w:rPr>
        <w:t xml:space="preserve"> </w:t>
      </w:r>
      <w:r w:rsidR="004067E9">
        <w:rPr>
          <w:rFonts w:ascii="Times New Roman" w:hAnsi="Times New Roman" w:cs="Times New Roman"/>
          <w:sz w:val="26"/>
          <w:szCs w:val="26"/>
        </w:rPr>
        <w:t xml:space="preserve">phải chọn lựa câu trả lời đúng trong số nhiều câu trả lời cho sẵn, hoặc phải viết thêm một từ hay một câu, một đoạn ngắn để trả lời. Tuy nhiên, với kinh nghiệm và tài khéo léo của người soạn câu hỏi loại trắc nghiệm khách quan cũng có thể dùng để thẩm định các khả năng suy luận, giải quyết vấn đề ở mức trí lực cao hơn. Trong khi loại tự luận thường cho phép khảo sát một số ít kiến thức trong thời gian hạn định, loại trắc nghiệm khách quan có thể giúp chúng ta khảo sát một số kiến thức rộng rãi, bao quát hơn. Sự khác biệt này do câu hỏi loại tự luận cần nhiều thời gian hơn để trả lời một câu hỏi so với các câu hỏi loại trắc nghiệm khách quan có thể được trả lời nhanh hơn. </w:t>
      </w:r>
      <w:r w:rsidR="00E95F59">
        <w:rPr>
          <w:rFonts w:ascii="Times New Roman" w:hAnsi="Times New Roman" w:cs="Times New Roman"/>
          <w:sz w:val="26"/>
          <w:szCs w:val="26"/>
        </w:rPr>
        <w:t>Những ai</w:t>
      </w:r>
      <w:r w:rsidR="004067E9">
        <w:rPr>
          <w:rFonts w:ascii="Times New Roman" w:hAnsi="Times New Roman" w:cs="Times New Roman"/>
          <w:sz w:val="26"/>
          <w:szCs w:val="26"/>
        </w:rPr>
        <w:t xml:space="preserve"> có lời văn lưu loát sẽ được lợi thế hơn khi viết phần trả lời tự luận, vì họ có thể nhấn mạnh các điểm họ biết và bỏ qua những điểm không chắc chắn. Nhờ vào các phần họ biết nhiều</w:t>
      </w:r>
      <w:r w:rsidR="00E95F59">
        <w:rPr>
          <w:rFonts w:ascii="Times New Roman" w:hAnsi="Times New Roman" w:cs="Times New Roman"/>
          <w:sz w:val="26"/>
          <w:szCs w:val="26"/>
        </w:rPr>
        <w:t xml:space="preserve"> nên </w:t>
      </w:r>
      <w:r w:rsidR="004067E9">
        <w:rPr>
          <w:rFonts w:ascii="Times New Roman" w:hAnsi="Times New Roman" w:cs="Times New Roman"/>
          <w:sz w:val="26"/>
          <w:szCs w:val="26"/>
        </w:rPr>
        <w:t xml:space="preserve">có thể gây ấn tượng thuận lợi để che lấp một vài phần yếu kém khác trong bài làm. Điều này không thể xảy ra với loại trắc nghiệm khách quan. </w:t>
      </w:r>
      <w:r w:rsidR="00E95F59">
        <w:rPr>
          <w:rFonts w:ascii="Times New Roman" w:hAnsi="Times New Roman" w:cs="Times New Roman"/>
          <w:sz w:val="26"/>
          <w:szCs w:val="26"/>
        </w:rPr>
        <w:t xml:space="preserve">Những ai </w:t>
      </w:r>
      <w:r w:rsidR="004067E9">
        <w:rPr>
          <w:rFonts w:ascii="Times New Roman" w:hAnsi="Times New Roman" w:cs="Times New Roman"/>
          <w:sz w:val="26"/>
          <w:szCs w:val="26"/>
        </w:rPr>
        <w:t xml:space="preserve">thích được tự do diễn đạt tư tưởng có lẽ sẽ thích loại câu hỏi tự luận hơn, để có dịp sắp đặt và trình bày ý tưởng một cách hữu hiệu. Trái lại, </w:t>
      </w:r>
      <w:r w:rsidR="00E95F59">
        <w:rPr>
          <w:rFonts w:ascii="Times New Roman" w:hAnsi="Times New Roman" w:cs="Times New Roman"/>
          <w:sz w:val="26"/>
          <w:szCs w:val="26"/>
        </w:rPr>
        <w:t>n</w:t>
      </w:r>
      <w:r w:rsidR="00E95F59">
        <w:rPr>
          <w:rFonts w:ascii="Times New Roman" w:hAnsi="Times New Roman" w:cs="Times New Roman"/>
          <w:sz w:val="26"/>
          <w:szCs w:val="26"/>
        </w:rPr>
        <w:t xml:space="preserve">hững ai </w:t>
      </w:r>
      <w:r w:rsidR="004067E9">
        <w:rPr>
          <w:rFonts w:ascii="Times New Roman" w:hAnsi="Times New Roman" w:cs="Times New Roman"/>
          <w:sz w:val="26"/>
          <w:szCs w:val="26"/>
        </w:rPr>
        <w:t>thích thu thập nhiều dữ liệu và kiến thức để chọn lựa một câu trả lời trong số những câu cho sẵn sẽ có khuynh hướng thích loại trắc nghiệm khách quan.</w:t>
      </w:r>
    </w:p>
    <w:p w:rsidR="004067E9" w:rsidRDefault="00835D5D" w:rsidP="004067E9">
      <w:pPr>
        <w:rPr>
          <w:rFonts w:ascii="Times New Roman" w:hAnsi="Times New Roman" w:cs="Times New Roman"/>
          <w:sz w:val="26"/>
          <w:szCs w:val="26"/>
        </w:rPr>
      </w:pPr>
      <w:r>
        <w:rPr>
          <w:rFonts w:ascii="Times New Roman" w:hAnsi="Times New Roman" w:cs="Times New Roman"/>
          <w:sz w:val="26"/>
          <w:szCs w:val="26"/>
        </w:rPr>
        <w:t>SV-HS</w:t>
      </w:r>
      <w:r>
        <w:rPr>
          <w:rFonts w:ascii="Times New Roman" w:hAnsi="Times New Roman" w:cs="Times New Roman"/>
          <w:sz w:val="26"/>
          <w:szCs w:val="26"/>
        </w:rPr>
        <w:t xml:space="preserve"> </w:t>
      </w:r>
      <w:r w:rsidR="004067E9">
        <w:rPr>
          <w:rFonts w:ascii="Times New Roman" w:hAnsi="Times New Roman" w:cs="Times New Roman"/>
          <w:sz w:val="26"/>
          <w:szCs w:val="26"/>
        </w:rPr>
        <w:t xml:space="preserve">cần được báo trước sẽ phải thi hay kiểm tra dưới hình thức nào để có sự chuẩn bị. Đối với loại trắc nghiệm khách quan, việc chấm điểm sẽ nhanh hơn và chính xác hơn do các câu trả lời đã được chọn sẵn khi ấn định  “khóa” </w:t>
      </w:r>
      <w:r w:rsidR="004049B2">
        <w:rPr>
          <w:rFonts w:ascii="Times New Roman" w:hAnsi="Times New Roman" w:cs="Times New Roman"/>
          <w:sz w:val="26"/>
          <w:szCs w:val="26"/>
        </w:rPr>
        <w:t xml:space="preserve">chấm </w:t>
      </w:r>
      <w:r w:rsidR="004067E9">
        <w:rPr>
          <w:rFonts w:ascii="Times New Roman" w:hAnsi="Times New Roman" w:cs="Times New Roman"/>
          <w:sz w:val="26"/>
          <w:szCs w:val="26"/>
        </w:rPr>
        <w:t>điểm. Nhờ đó, với cùng một khoảng thời gian làm bài như nhau loại trắc nghiệm khách quan thường có độ tin cậy cao hơn loại tự luận. Đối với loại tự luận, thời gian chấm bài mất nhiều thời gian hơn và điểm của cùng một bài thi do nhiều giám khảo khác nhau chấm sẽ khác nhau. Ngay cả một giám khảo chấm cùng một bài vào những lúc khác nhau sẽ có những đánh giá khác nhau. Tuy nhiên, độ tin cậy của loại tự luận có thể gia tăng nếu chúng ta soạn trước những điểm nào cần đề cập đến trong một câu trả lời đúng.</w:t>
      </w:r>
    </w:p>
    <w:p w:rsidR="004067E9" w:rsidRPr="00346FA8" w:rsidRDefault="004067E9" w:rsidP="004067E9">
      <w:pPr>
        <w:rPr>
          <w:rFonts w:ascii="Times New Roman" w:hAnsi="Times New Roman" w:cs="Times New Roman"/>
          <w:sz w:val="26"/>
          <w:szCs w:val="26"/>
        </w:rPr>
      </w:pPr>
      <w:r>
        <w:rPr>
          <w:rFonts w:ascii="Times New Roman" w:hAnsi="Times New Roman" w:cs="Times New Roman"/>
          <w:sz w:val="26"/>
          <w:szCs w:val="26"/>
        </w:rPr>
        <w:t xml:space="preserve">Một đề tự luận dễ soạn hơn một đề trắc nghiệm khách quan vì chỉ cần ít câu hỏi. Tuy nhiên, nội dung mỗi câu hỏi nên được diễn đạt một cách rõ ràng, chính xác để có thể so sánh các câu trả lời một cách dễ dàng hơn. Mỗi câu hỏi cần có nội dung tương đối tổng quát để </w:t>
      </w:r>
      <w:r w:rsidR="001B50A2">
        <w:rPr>
          <w:rFonts w:ascii="Times New Roman" w:hAnsi="Times New Roman" w:cs="Times New Roman"/>
          <w:sz w:val="26"/>
          <w:szCs w:val="26"/>
        </w:rPr>
        <w:t>người học</w:t>
      </w:r>
      <w:r>
        <w:rPr>
          <w:rFonts w:ascii="Times New Roman" w:hAnsi="Times New Roman" w:cs="Times New Roman"/>
          <w:sz w:val="26"/>
          <w:szCs w:val="26"/>
        </w:rPr>
        <w:t xml:space="preserve"> có sáng kiến có dịp tư duy và lập luận. Một đề trắc nghiệm khách quan đòi hỏi nhiều công phu hơn để các từ ngữ </w:t>
      </w:r>
      <w:r w:rsidR="004049B2">
        <w:rPr>
          <w:rFonts w:ascii="Times New Roman" w:hAnsi="Times New Roman" w:cs="Times New Roman"/>
          <w:sz w:val="26"/>
          <w:szCs w:val="26"/>
        </w:rPr>
        <w:t>sử dụng</w:t>
      </w:r>
      <w:r>
        <w:rPr>
          <w:rFonts w:ascii="Times New Roman" w:hAnsi="Times New Roman" w:cs="Times New Roman"/>
          <w:sz w:val="26"/>
          <w:szCs w:val="26"/>
        </w:rPr>
        <w:t xml:space="preserve"> được chính xác cũng như độ khó của mỗi câu ở mức độ thích hợp, vừa phải. Bằng kinh nghiệm, thường người ta thấy ở một lớp hai mươi lăm </w:t>
      </w:r>
      <w:r w:rsidR="00835D5D">
        <w:rPr>
          <w:rFonts w:ascii="Times New Roman" w:hAnsi="Times New Roman" w:cs="Times New Roman"/>
          <w:sz w:val="26"/>
          <w:szCs w:val="26"/>
        </w:rPr>
        <w:lastRenderedPageBreak/>
        <w:t>SV-HS</w:t>
      </w:r>
      <w:r w:rsidR="00835D5D">
        <w:rPr>
          <w:rFonts w:ascii="Times New Roman" w:hAnsi="Times New Roman" w:cs="Times New Roman"/>
          <w:sz w:val="26"/>
          <w:szCs w:val="26"/>
        </w:rPr>
        <w:t xml:space="preserve"> </w:t>
      </w:r>
      <w:r>
        <w:rPr>
          <w:rFonts w:ascii="Times New Roman" w:hAnsi="Times New Roman" w:cs="Times New Roman"/>
          <w:sz w:val="26"/>
          <w:szCs w:val="26"/>
        </w:rPr>
        <w:t>hay ít hơn thì nên dùng loại câu hỏi tự luận để có lợi thời giờ hơn  còn với lớp đông hơn, việc dùng loại câu hỏi trắc nghiệm khách quan sẽ có lợi hơn.</w:t>
      </w:r>
    </w:p>
    <w:p w:rsidR="00287AF3" w:rsidRDefault="00287AF3" w:rsidP="00A702CD">
      <w:pPr>
        <w:tabs>
          <w:tab w:val="left" w:pos="7417"/>
        </w:tabs>
        <w:rPr>
          <w:rFonts w:ascii="Times New Roman" w:hAnsi="Times New Roman" w:cs="Times New Roman"/>
          <w:sz w:val="26"/>
          <w:szCs w:val="26"/>
        </w:rPr>
      </w:pPr>
    </w:p>
    <w:p w:rsidR="0080320F" w:rsidRPr="00374ABC" w:rsidRDefault="001C3C17" w:rsidP="00374ABC">
      <w:pPr>
        <w:rPr>
          <w:rFonts w:ascii="Times New Roman" w:hAnsi="Times New Roman" w:cs="Times New Roman"/>
          <w:b/>
          <w:sz w:val="26"/>
          <w:szCs w:val="26"/>
        </w:rPr>
      </w:pPr>
      <w:r>
        <w:rPr>
          <w:rFonts w:ascii="Times New Roman" w:hAnsi="Times New Roman" w:cs="Times New Roman"/>
          <w:b/>
          <w:sz w:val="26"/>
          <w:szCs w:val="26"/>
        </w:rPr>
        <w:t>3/ H</w:t>
      </w:r>
      <w:r w:rsidR="00A92BEC" w:rsidRPr="00374ABC">
        <w:rPr>
          <w:rFonts w:ascii="Times New Roman" w:hAnsi="Times New Roman" w:cs="Times New Roman"/>
          <w:b/>
          <w:sz w:val="26"/>
          <w:szCs w:val="26"/>
        </w:rPr>
        <w:t>ệ thống đảm</w:t>
      </w:r>
      <w:r w:rsidR="00274AB4">
        <w:rPr>
          <w:rFonts w:ascii="Times New Roman" w:hAnsi="Times New Roman" w:cs="Times New Roman"/>
          <w:b/>
          <w:sz w:val="26"/>
          <w:szCs w:val="26"/>
        </w:rPr>
        <w:t xml:space="preserve"> bảo</w:t>
      </w:r>
      <w:r w:rsidR="00A92BEC" w:rsidRPr="00374ABC">
        <w:rPr>
          <w:rFonts w:ascii="Times New Roman" w:hAnsi="Times New Roman" w:cs="Times New Roman"/>
          <w:b/>
          <w:sz w:val="26"/>
          <w:szCs w:val="26"/>
        </w:rPr>
        <w:t xml:space="preserve"> </w:t>
      </w:r>
      <w:r w:rsidR="00D44E2D">
        <w:rPr>
          <w:rFonts w:ascii="Times New Roman" w:hAnsi="Times New Roman" w:cs="Times New Roman"/>
          <w:b/>
          <w:sz w:val="26"/>
          <w:szCs w:val="26"/>
        </w:rPr>
        <w:t xml:space="preserve">chất lượng </w:t>
      </w:r>
      <w:r w:rsidR="005643D9">
        <w:rPr>
          <w:rFonts w:ascii="Times New Roman" w:hAnsi="Times New Roman" w:cs="Times New Roman"/>
          <w:b/>
          <w:sz w:val="26"/>
          <w:szCs w:val="26"/>
        </w:rPr>
        <w:t>dạy và học</w:t>
      </w:r>
      <w:r w:rsidR="00D44E2D">
        <w:rPr>
          <w:rFonts w:ascii="Times New Roman" w:hAnsi="Times New Roman" w:cs="Times New Roman"/>
          <w:b/>
          <w:sz w:val="26"/>
          <w:szCs w:val="26"/>
        </w:rPr>
        <w:t xml:space="preserve"> </w:t>
      </w:r>
      <w:r w:rsidRPr="00374ABC">
        <w:rPr>
          <w:rFonts w:ascii="Times New Roman" w:hAnsi="Times New Roman" w:cs="Times New Roman"/>
          <w:b/>
          <w:sz w:val="26"/>
          <w:szCs w:val="26"/>
        </w:rPr>
        <w:t xml:space="preserve"> </w:t>
      </w:r>
    </w:p>
    <w:p w:rsidR="0017348A" w:rsidRDefault="00BE35FD" w:rsidP="0017348A">
      <w:pPr>
        <w:rPr>
          <w:rFonts w:ascii="Times New Roman" w:hAnsi="Times New Roman" w:cs="Times New Roman"/>
          <w:sz w:val="26"/>
          <w:szCs w:val="26"/>
        </w:rPr>
      </w:pPr>
      <w:r>
        <w:rPr>
          <w:rFonts w:ascii="Times New Roman" w:hAnsi="Times New Roman" w:cs="Times New Roman"/>
          <w:sz w:val="26"/>
          <w:szCs w:val="26"/>
        </w:rPr>
        <w:t>Chất lượng</w:t>
      </w:r>
      <w:r w:rsidR="008A14ED">
        <w:rPr>
          <w:rFonts w:ascii="Times New Roman" w:hAnsi="Times New Roman" w:cs="Times New Roman"/>
          <w:sz w:val="26"/>
          <w:szCs w:val="26"/>
        </w:rPr>
        <w:t xml:space="preserve"> đào tạo</w:t>
      </w:r>
      <w:r>
        <w:rPr>
          <w:rFonts w:ascii="Times New Roman" w:hAnsi="Times New Roman" w:cs="Times New Roman"/>
          <w:sz w:val="26"/>
          <w:szCs w:val="26"/>
        </w:rPr>
        <w:t xml:space="preserve"> và kiểm soát chất lượng </w:t>
      </w:r>
      <w:r w:rsidR="008A14ED">
        <w:rPr>
          <w:rFonts w:ascii="Times New Roman" w:hAnsi="Times New Roman" w:cs="Times New Roman"/>
          <w:sz w:val="26"/>
          <w:szCs w:val="26"/>
        </w:rPr>
        <w:t xml:space="preserve">đào tạo </w:t>
      </w:r>
      <w:r>
        <w:rPr>
          <w:rFonts w:ascii="Times New Roman" w:hAnsi="Times New Roman" w:cs="Times New Roman"/>
          <w:sz w:val="26"/>
          <w:szCs w:val="26"/>
        </w:rPr>
        <w:t>phụ thuộc vào sứ mệnh của một hệ thống giáo dục cùng các mục đích cũng như mục tiêu chuyên môn.</w:t>
      </w:r>
      <w:r w:rsidR="00221048">
        <w:rPr>
          <w:rFonts w:ascii="Times New Roman" w:hAnsi="Times New Roman" w:cs="Times New Roman"/>
          <w:sz w:val="26"/>
          <w:szCs w:val="26"/>
        </w:rPr>
        <w:t xml:space="preserve"> Để đảm bảo chất lượng phải xem xét cả ba </w:t>
      </w:r>
      <w:r w:rsidR="008A14ED">
        <w:rPr>
          <w:rFonts w:ascii="Times New Roman" w:hAnsi="Times New Roman" w:cs="Times New Roman"/>
          <w:sz w:val="26"/>
          <w:szCs w:val="26"/>
        </w:rPr>
        <w:t xml:space="preserve">yếu tố </w:t>
      </w:r>
      <w:r w:rsidR="00221048">
        <w:rPr>
          <w:rFonts w:ascii="Times New Roman" w:hAnsi="Times New Roman" w:cs="Times New Roman"/>
          <w:sz w:val="26"/>
          <w:szCs w:val="26"/>
        </w:rPr>
        <w:t xml:space="preserve">là đầu vào, quá trình và đầu ra. Để đảm bảo kết quả </w:t>
      </w:r>
      <w:r w:rsidR="008A14ED">
        <w:rPr>
          <w:rFonts w:ascii="Times New Roman" w:hAnsi="Times New Roman" w:cs="Times New Roman"/>
          <w:sz w:val="26"/>
          <w:szCs w:val="26"/>
        </w:rPr>
        <w:t xml:space="preserve">đào tạo </w:t>
      </w:r>
      <w:r w:rsidR="00221048">
        <w:rPr>
          <w:rFonts w:ascii="Times New Roman" w:hAnsi="Times New Roman" w:cs="Times New Roman"/>
          <w:sz w:val="26"/>
          <w:szCs w:val="26"/>
        </w:rPr>
        <w:t>như mong muốn thì hệ thống đảm bảo chất lượng phải quan tâm đến các quá trình thiết kế xây dựng nội dung các môn học, quá trình chuyển tải – đánh giá, quá trình giám sát và quản l</w:t>
      </w:r>
      <w:r w:rsidR="004A0734">
        <w:rPr>
          <w:rFonts w:ascii="Times New Roman" w:hAnsi="Times New Roman" w:cs="Times New Roman"/>
          <w:sz w:val="26"/>
          <w:szCs w:val="26"/>
        </w:rPr>
        <w:t>ý</w:t>
      </w:r>
      <w:r w:rsidR="00221048">
        <w:rPr>
          <w:rFonts w:ascii="Times New Roman" w:hAnsi="Times New Roman" w:cs="Times New Roman"/>
          <w:sz w:val="26"/>
          <w:szCs w:val="26"/>
        </w:rPr>
        <w:t xml:space="preserve"> nói chung.</w:t>
      </w:r>
    </w:p>
    <w:p w:rsidR="00B0611D" w:rsidRDefault="00B0611D" w:rsidP="0017348A">
      <w:pPr>
        <w:rPr>
          <w:rFonts w:ascii="Times New Roman" w:hAnsi="Times New Roman" w:cs="Times New Roman"/>
          <w:sz w:val="26"/>
          <w:szCs w:val="26"/>
        </w:rPr>
      </w:pPr>
      <w:r>
        <w:rPr>
          <w:rFonts w:ascii="Times New Roman" w:hAnsi="Times New Roman" w:cs="Times New Roman"/>
          <w:sz w:val="26"/>
          <w:szCs w:val="26"/>
        </w:rPr>
        <w:t>Các bước cơ bản cần tiến hành trong việc xây dựng hệ thống đảm bảo chất lượng đào tạo:</w:t>
      </w:r>
    </w:p>
    <w:p w:rsidR="00D44E2D" w:rsidRDefault="00D44E2D" w:rsidP="00D44E2D">
      <w:pPr>
        <w:pStyle w:val="ListParagraph"/>
        <w:numPr>
          <w:ilvl w:val="0"/>
          <w:numId w:val="35"/>
        </w:numPr>
        <w:rPr>
          <w:rFonts w:ascii="Times New Roman" w:hAnsi="Times New Roman" w:cs="Times New Roman"/>
          <w:sz w:val="26"/>
          <w:szCs w:val="26"/>
        </w:rPr>
      </w:pPr>
      <w:r>
        <w:rPr>
          <w:rFonts w:ascii="Times New Roman" w:hAnsi="Times New Roman" w:cs="Times New Roman"/>
          <w:sz w:val="26"/>
          <w:szCs w:val="26"/>
        </w:rPr>
        <w:t>X</w:t>
      </w:r>
      <w:r w:rsidR="00040E15" w:rsidRPr="00D44E2D">
        <w:rPr>
          <w:rFonts w:ascii="Times New Roman" w:hAnsi="Times New Roman" w:cs="Times New Roman"/>
          <w:sz w:val="26"/>
          <w:szCs w:val="26"/>
        </w:rPr>
        <w:t xml:space="preserve">ác định </w:t>
      </w:r>
      <w:r w:rsidR="001F67B3" w:rsidRPr="00D44E2D">
        <w:rPr>
          <w:rFonts w:ascii="Times New Roman" w:hAnsi="Times New Roman" w:cs="Times New Roman"/>
          <w:sz w:val="26"/>
          <w:szCs w:val="26"/>
        </w:rPr>
        <w:t xml:space="preserve">sứ mệnh </w:t>
      </w:r>
      <w:r w:rsidR="00040E15" w:rsidRPr="00D44E2D">
        <w:rPr>
          <w:rFonts w:ascii="Times New Roman" w:hAnsi="Times New Roman" w:cs="Times New Roman"/>
          <w:sz w:val="26"/>
          <w:szCs w:val="26"/>
        </w:rPr>
        <w:t xml:space="preserve">hay mục đich </w:t>
      </w:r>
      <w:r w:rsidR="001F67B3" w:rsidRPr="00D44E2D">
        <w:rPr>
          <w:rFonts w:ascii="Times New Roman" w:hAnsi="Times New Roman" w:cs="Times New Roman"/>
          <w:sz w:val="26"/>
          <w:szCs w:val="26"/>
        </w:rPr>
        <w:t xml:space="preserve">của nhà trường. </w:t>
      </w:r>
    </w:p>
    <w:p w:rsidR="00D44E2D" w:rsidRDefault="00D44E2D" w:rsidP="00D44E2D">
      <w:pPr>
        <w:pStyle w:val="ListParagraph"/>
        <w:numPr>
          <w:ilvl w:val="0"/>
          <w:numId w:val="35"/>
        </w:numPr>
        <w:rPr>
          <w:rFonts w:ascii="Times New Roman" w:hAnsi="Times New Roman" w:cs="Times New Roman"/>
          <w:sz w:val="26"/>
          <w:szCs w:val="26"/>
        </w:rPr>
      </w:pPr>
      <w:r>
        <w:rPr>
          <w:rFonts w:ascii="Times New Roman" w:hAnsi="Times New Roman" w:cs="Times New Roman"/>
          <w:sz w:val="26"/>
          <w:szCs w:val="26"/>
        </w:rPr>
        <w:t>X</w:t>
      </w:r>
      <w:r w:rsidR="00040E15" w:rsidRPr="00D44E2D">
        <w:rPr>
          <w:rFonts w:ascii="Times New Roman" w:hAnsi="Times New Roman" w:cs="Times New Roman"/>
          <w:sz w:val="26"/>
          <w:szCs w:val="26"/>
        </w:rPr>
        <w:t xml:space="preserve">ác định </w:t>
      </w:r>
      <w:r w:rsidR="001F67B3" w:rsidRPr="00D44E2D">
        <w:rPr>
          <w:rFonts w:ascii="Times New Roman" w:hAnsi="Times New Roman" w:cs="Times New Roman"/>
          <w:sz w:val="26"/>
          <w:szCs w:val="26"/>
        </w:rPr>
        <w:t xml:space="preserve">các </w:t>
      </w:r>
      <w:r w:rsidR="00040E15" w:rsidRPr="00D44E2D">
        <w:rPr>
          <w:rFonts w:ascii="Times New Roman" w:hAnsi="Times New Roman" w:cs="Times New Roman"/>
          <w:sz w:val="26"/>
          <w:szCs w:val="26"/>
        </w:rPr>
        <w:t xml:space="preserve">chức năng mà nhà trường thực hiện. </w:t>
      </w:r>
    </w:p>
    <w:p w:rsidR="00D44E2D" w:rsidRDefault="00D44E2D" w:rsidP="00D44E2D">
      <w:pPr>
        <w:pStyle w:val="ListParagraph"/>
        <w:numPr>
          <w:ilvl w:val="0"/>
          <w:numId w:val="35"/>
        </w:numPr>
        <w:rPr>
          <w:rFonts w:ascii="Times New Roman" w:hAnsi="Times New Roman" w:cs="Times New Roman"/>
          <w:sz w:val="26"/>
          <w:szCs w:val="26"/>
        </w:rPr>
      </w:pPr>
      <w:r>
        <w:rPr>
          <w:rFonts w:ascii="Times New Roman" w:hAnsi="Times New Roman" w:cs="Times New Roman"/>
          <w:sz w:val="26"/>
          <w:szCs w:val="26"/>
        </w:rPr>
        <w:t>X</w:t>
      </w:r>
      <w:r w:rsidR="00040E15" w:rsidRPr="00D44E2D">
        <w:rPr>
          <w:rFonts w:ascii="Times New Roman" w:hAnsi="Times New Roman" w:cs="Times New Roman"/>
          <w:sz w:val="26"/>
          <w:szCs w:val="26"/>
        </w:rPr>
        <w:t xml:space="preserve">ác định các mục tiêu của mỗi chức năng kèm theo các chỉ số thực hiện định tính và định lượng của chúng. </w:t>
      </w:r>
    </w:p>
    <w:p w:rsidR="00D44E2D" w:rsidRDefault="00D44E2D" w:rsidP="00D44E2D">
      <w:pPr>
        <w:pStyle w:val="ListParagraph"/>
        <w:numPr>
          <w:ilvl w:val="0"/>
          <w:numId w:val="35"/>
        </w:numPr>
        <w:rPr>
          <w:rFonts w:ascii="Times New Roman" w:hAnsi="Times New Roman" w:cs="Times New Roman"/>
          <w:sz w:val="26"/>
          <w:szCs w:val="26"/>
        </w:rPr>
      </w:pPr>
      <w:r>
        <w:rPr>
          <w:rFonts w:ascii="Times New Roman" w:hAnsi="Times New Roman" w:cs="Times New Roman"/>
          <w:sz w:val="26"/>
          <w:szCs w:val="26"/>
        </w:rPr>
        <w:t>X</w:t>
      </w:r>
      <w:r w:rsidRPr="00D44E2D">
        <w:rPr>
          <w:rFonts w:ascii="Times New Roman" w:hAnsi="Times New Roman" w:cs="Times New Roman"/>
          <w:sz w:val="26"/>
          <w:szCs w:val="26"/>
        </w:rPr>
        <w:t xml:space="preserve">ây dựng </w:t>
      </w:r>
      <w:r w:rsidR="00040E15" w:rsidRPr="00D44E2D">
        <w:rPr>
          <w:rFonts w:ascii="Times New Roman" w:hAnsi="Times New Roman" w:cs="Times New Roman"/>
          <w:sz w:val="26"/>
          <w:szCs w:val="26"/>
        </w:rPr>
        <w:t>hệ thống quản l</w:t>
      </w:r>
      <w:r w:rsidR="00B0611D">
        <w:rPr>
          <w:rFonts w:ascii="Times New Roman" w:hAnsi="Times New Roman" w:cs="Times New Roman"/>
          <w:sz w:val="26"/>
          <w:szCs w:val="26"/>
        </w:rPr>
        <w:t>ý</w:t>
      </w:r>
      <w:r w:rsidR="00040E15" w:rsidRPr="00D44E2D">
        <w:rPr>
          <w:rFonts w:ascii="Times New Roman" w:hAnsi="Times New Roman" w:cs="Times New Roman"/>
          <w:sz w:val="26"/>
          <w:szCs w:val="26"/>
        </w:rPr>
        <w:t xml:space="preserve"> đảm bảo chất lượng cùng các quá trình quản l</w:t>
      </w:r>
      <w:r w:rsidR="00B0611D">
        <w:rPr>
          <w:rFonts w:ascii="Times New Roman" w:hAnsi="Times New Roman" w:cs="Times New Roman"/>
          <w:sz w:val="26"/>
          <w:szCs w:val="26"/>
        </w:rPr>
        <w:t>ý</w:t>
      </w:r>
      <w:r w:rsidR="00040E15" w:rsidRPr="00D44E2D">
        <w:rPr>
          <w:rFonts w:ascii="Times New Roman" w:hAnsi="Times New Roman" w:cs="Times New Roman"/>
          <w:sz w:val="26"/>
          <w:szCs w:val="26"/>
        </w:rPr>
        <w:t xml:space="preserve"> nhằm đảm bảo rằng các mục tiêu này có thể đạt được. </w:t>
      </w:r>
    </w:p>
    <w:p w:rsidR="00B0611D" w:rsidRDefault="00D44E2D" w:rsidP="00DA0516">
      <w:pPr>
        <w:pStyle w:val="ListParagraph"/>
        <w:numPr>
          <w:ilvl w:val="0"/>
          <w:numId w:val="35"/>
        </w:numPr>
        <w:rPr>
          <w:rFonts w:ascii="Times New Roman" w:hAnsi="Times New Roman" w:cs="Times New Roman"/>
          <w:sz w:val="26"/>
          <w:szCs w:val="26"/>
        </w:rPr>
      </w:pPr>
      <w:r w:rsidRPr="00D44E2D">
        <w:rPr>
          <w:rFonts w:ascii="Times New Roman" w:hAnsi="Times New Roman" w:cs="Times New Roman"/>
          <w:sz w:val="26"/>
          <w:szCs w:val="26"/>
        </w:rPr>
        <w:t>X</w:t>
      </w:r>
      <w:r w:rsidR="001F67B3" w:rsidRPr="00D44E2D">
        <w:rPr>
          <w:rFonts w:ascii="Times New Roman" w:hAnsi="Times New Roman" w:cs="Times New Roman"/>
          <w:sz w:val="26"/>
          <w:szCs w:val="26"/>
        </w:rPr>
        <w:t xml:space="preserve">ây dựng </w:t>
      </w:r>
      <w:r w:rsidR="00040E15" w:rsidRPr="00D44E2D">
        <w:rPr>
          <w:rFonts w:ascii="Times New Roman" w:hAnsi="Times New Roman" w:cs="Times New Roman"/>
          <w:sz w:val="26"/>
          <w:szCs w:val="26"/>
        </w:rPr>
        <w:t>một hệ thống</w:t>
      </w:r>
      <w:r w:rsidR="00064F90" w:rsidRPr="00D44E2D">
        <w:rPr>
          <w:rFonts w:ascii="Times New Roman" w:hAnsi="Times New Roman" w:cs="Times New Roman"/>
          <w:sz w:val="26"/>
          <w:szCs w:val="26"/>
        </w:rPr>
        <w:t xml:space="preserve"> kiểm định chất lượng nhằm đánh giá việc nhà trường thực hiện các chức năng và xác định nơi cần có sự cải tiến</w:t>
      </w:r>
      <w:r w:rsidR="001F67B3" w:rsidRPr="00D44E2D">
        <w:rPr>
          <w:rFonts w:ascii="Times New Roman" w:hAnsi="Times New Roman" w:cs="Times New Roman"/>
          <w:sz w:val="26"/>
          <w:szCs w:val="26"/>
        </w:rPr>
        <w:t>.</w:t>
      </w:r>
      <w:r w:rsidR="00DD5D54" w:rsidRPr="00D44E2D">
        <w:rPr>
          <w:rFonts w:ascii="Times New Roman" w:hAnsi="Times New Roman" w:cs="Times New Roman"/>
          <w:sz w:val="26"/>
          <w:szCs w:val="26"/>
        </w:rPr>
        <w:t xml:space="preserve"> </w:t>
      </w:r>
    </w:p>
    <w:p w:rsidR="00220644" w:rsidRDefault="00220644" w:rsidP="00220644">
      <w:pPr>
        <w:rPr>
          <w:rFonts w:ascii="Times New Roman" w:hAnsi="Times New Roman" w:cs="Times New Roman"/>
          <w:b/>
          <w:sz w:val="26"/>
          <w:szCs w:val="26"/>
        </w:rPr>
      </w:pPr>
      <w:r>
        <w:rPr>
          <w:rFonts w:ascii="Times New Roman" w:hAnsi="Times New Roman" w:cs="Times New Roman"/>
          <w:b/>
          <w:sz w:val="26"/>
          <w:szCs w:val="26"/>
        </w:rPr>
        <w:t>Kết luận</w:t>
      </w:r>
    </w:p>
    <w:p w:rsidR="00CF5CCB" w:rsidRDefault="008F1786" w:rsidP="00D44E2D">
      <w:pPr>
        <w:rPr>
          <w:rFonts w:ascii="Times New Roman" w:hAnsi="Times New Roman" w:cs="Times New Roman"/>
          <w:sz w:val="26"/>
          <w:szCs w:val="26"/>
        </w:rPr>
      </w:pPr>
      <w:r>
        <w:rPr>
          <w:rFonts w:ascii="Times New Roman" w:hAnsi="Times New Roman" w:cs="Times New Roman"/>
          <w:sz w:val="26"/>
          <w:szCs w:val="26"/>
        </w:rPr>
        <w:t>Đối với nhà trường</w:t>
      </w:r>
      <w:r w:rsidR="004067E9" w:rsidRPr="008F3E19">
        <w:rPr>
          <w:rFonts w:ascii="Times New Roman" w:hAnsi="Times New Roman" w:cs="Times New Roman"/>
          <w:sz w:val="26"/>
          <w:szCs w:val="26"/>
        </w:rPr>
        <w:t xml:space="preserve">, đánh giá </w:t>
      </w:r>
      <w:r w:rsidR="00FC3095">
        <w:rPr>
          <w:rFonts w:ascii="Times New Roman" w:hAnsi="Times New Roman" w:cs="Times New Roman"/>
          <w:sz w:val="26"/>
          <w:szCs w:val="26"/>
        </w:rPr>
        <w:t xml:space="preserve">quá trình dạy và học </w:t>
      </w:r>
      <w:r w:rsidR="004067E9" w:rsidRPr="008F3E19">
        <w:rPr>
          <w:rFonts w:ascii="Times New Roman" w:hAnsi="Times New Roman" w:cs="Times New Roman"/>
          <w:sz w:val="26"/>
          <w:szCs w:val="26"/>
        </w:rPr>
        <w:t xml:space="preserve">là bộ phận hợp thành rất quan trọng của quá trình giáo dục và đào tạo. Đánh </w:t>
      </w:r>
      <w:r w:rsidR="00FC3095" w:rsidRPr="008F3E19">
        <w:rPr>
          <w:rFonts w:ascii="Times New Roman" w:hAnsi="Times New Roman" w:cs="Times New Roman"/>
          <w:sz w:val="26"/>
          <w:szCs w:val="26"/>
        </w:rPr>
        <w:t xml:space="preserve">giá </w:t>
      </w:r>
      <w:r w:rsidR="00FC3095">
        <w:rPr>
          <w:rFonts w:ascii="Times New Roman" w:hAnsi="Times New Roman" w:cs="Times New Roman"/>
          <w:sz w:val="26"/>
          <w:szCs w:val="26"/>
        </w:rPr>
        <w:t>quá trình dạy và học</w:t>
      </w:r>
      <w:r w:rsidR="004067E9" w:rsidRPr="008F3E19">
        <w:rPr>
          <w:rFonts w:ascii="Times New Roman" w:hAnsi="Times New Roman" w:cs="Times New Roman"/>
          <w:sz w:val="26"/>
          <w:szCs w:val="26"/>
        </w:rPr>
        <w:t xml:space="preserve"> là cơ sở để đưa ra những phán quyết cho việc đổi mớ</w:t>
      </w:r>
      <w:r>
        <w:rPr>
          <w:rFonts w:ascii="Times New Roman" w:hAnsi="Times New Roman" w:cs="Times New Roman"/>
          <w:sz w:val="26"/>
          <w:szCs w:val="26"/>
        </w:rPr>
        <w:t>i</w:t>
      </w:r>
      <w:r w:rsidR="004067E9" w:rsidRPr="008F3E19">
        <w:rPr>
          <w:rFonts w:ascii="Times New Roman" w:hAnsi="Times New Roman" w:cs="Times New Roman"/>
          <w:sz w:val="26"/>
          <w:szCs w:val="26"/>
        </w:rPr>
        <w:t>.</w:t>
      </w:r>
      <w:r w:rsidR="004067E9">
        <w:rPr>
          <w:rFonts w:ascii="Times New Roman" w:hAnsi="Times New Roman" w:cs="Times New Roman"/>
          <w:sz w:val="26"/>
          <w:szCs w:val="26"/>
        </w:rPr>
        <w:t xml:space="preserve"> C</w:t>
      </w:r>
      <w:r w:rsidR="004067E9" w:rsidRPr="008F3E19">
        <w:rPr>
          <w:rFonts w:ascii="Times New Roman" w:hAnsi="Times New Roman" w:cs="Times New Roman"/>
          <w:sz w:val="26"/>
          <w:szCs w:val="26"/>
        </w:rPr>
        <w:t xml:space="preserve">ó thể nói đánh giá </w:t>
      </w:r>
      <w:r w:rsidR="00FC3095">
        <w:rPr>
          <w:rFonts w:ascii="Times New Roman" w:hAnsi="Times New Roman" w:cs="Times New Roman"/>
          <w:sz w:val="26"/>
          <w:szCs w:val="26"/>
        </w:rPr>
        <w:t xml:space="preserve">quá trình dạy và học </w:t>
      </w:r>
      <w:r w:rsidR="004067E9" w:rsidRPr="008F3E19">
        <w:rPr>
          <w:rFonts w:ascii="Times New Roman" w:hAnsi="Times New Roman" w:cs="Times New Roman"/>
          <w:sz w:val="26"/>
          <w:szCs w:val="26"/>
        </w:rPr>
        <w:t xml:space="preserve">là quá trình thu thập, phân tích thông tin một cách có hệ thống nhằm xác định mức độ đạt đến của các mục tiêu và tiến trình thực hiện </w:t>
      </w:r>
      <w:r>
        <w:rPr>
          <w:rFonts w:ascii="Times New Roman" w:hAnsi="Times New Roman" w:cs="Times New Roman"/>
          <w:sz w:val="26"/>
          <w:szCs w:val="26"/>
        </w:rPr>
        <w:t xml:space="preserve">các </w:t>
      </w:r>
      <w:r w:rsidR="004067E9" w:rsidRPr="008F3E19">
        <w:rPr>
          <w:rFonts w:ascii="Times New Roman" w:hAnsi="Times New Roman" w:cs="Times New Roman"/>
          <w:sz w:val="26"/>
          <w:szCs w:val="26"/>
        </w:rPr>
        <w:t xml:space="preserve">mục tiêu đó. </w:t>
      </w:r>
    </w:p>
    <w:p w:rsidR="00B0611D" w:rsidRDefault="00CF5CCB" w:rsidP="00D44E2D">
      <w:pPr>
        <w:pStyle w:val="ListParagraph"/>
        <w:ind w:left="780"/>
        <w:rPr>
          <w:rFonts w:ascii="Times New Roman" w:hAnsi="Times New Roman" w:cs="Times New Roman"/>
          <w:sz w:val="26"/>
          <w:szCs w:val="26"/>
        </w:rPr>
      </w:pPr>
      <w:r>
        <w:rPr>
          <w:rFonts w:ascii="Times New Roman" w:hAnsi="Times New Roman" w:cs="Times New Roman"/>
          <w:sz w:val="26"/>
          <w:szCs w:val="26"/>
        </w:rPr>
        <w:t xml:space="preserve">                  </w:t>
      </w:r>
      <w:r w:rsidR="00B0611D">
        <w:rPr>
          <w:rFonts w:ascii="Times New Roman" w:hAnsi="Times New Roman" w:cs="Times New Roman"/>
          <w:sz w:val="26"/>
          <w:szCs w:val="26"/>
        </w:rPr>
        <w:t xml:space="preserve">                       </w:t>
      </w:r>
    </w:p>
    <w:p w:rsidR="00D44E2D" w:rsidRDefault="00B0611D" w:rsidP="00D44E2D">
      <w:pPr>
        <w:pStyle w:val="ListParagraph"/>
        <w:ind w:left="780"/>
        <w:rPr>
          <w:rFonts w:ascii="Times New Roman" w:hAnsi="Times New Roman" w:cs="Times New Roman"/>
          <w:b/>
          <w:sz w:val="32"/>
          <w:szCs w:val="32"/>
        </w:rPr>
      </w:pPr>
      <w:r>
        <w:rPr>
          <w:rFonts w:ascii="Times New Roman" w:hAnsi="Times New Roman" w:cs="Times New Roman"/>
          <w:sz w:val="26"/>
          <w:szCs w:val="26"/>
        </w:rPr>
        <w:t xml:space="preserve">                                            </w:t>
      </w:r>
      <w:r w:rsidR="00CF5CCB">
        <w:rPr>
          <w:rFonts w:ascii="Times New Roman" w:hAnsi="Times New Roman" w:cs="Times New Roman"/>
          <w:sz w:val="26"/>
          <w:szCs w:val="26"/>
        </w:rPr>
        <w:t xml:space="preserve">  </w:t>
      </w:r>
      <w:r w:rsidR="00CF5CCB" w:rsidRPr="00CF5CCB">
        <w:rPr>
          <w:rFonts w:ascii="Times New Roman" w:hAnsi="Times New Roman" w:cs="Times New Roman"/>
          <w:b/>
          <w:sz w:val="32"/>
          <w:szCs w:val="32"/>
        </w:rPr>
        <w:t>-HẾT-</w:t>
      </w:r>
      <w:r w:rsidR="00386075">
        <w:rPr>
          <w:rFonts w:ascii="Times New Roman" w:hAnsi="Times New Roman" w:cs="Times New Roman"/>
          <w:b/>
          <w:sz w:val="32"/>
          <w:szCs w:val="32"/>
        </w:rPr>
        <w:t xml:space="preserve"> </w:t>
      </w:r>
    </w:p>
    <w:p w:rsidR="00A30AAE" w:rsidRDefault="00A30AAE" w:rsidP="00D44E2D">
      <w:pPr>
        <w:pStyle w:val="ListParagraph"/>
        <w:ind w:left="780"/>
        <w:rPr>
          <w:rFonts w:ascii="Times New Roman" w:hAnsi="Times New Roman" w:cs="Times New Roman"/>
          <w:b/>
          <w:sz w:val="26"/>
          <w:szCs w:val="26"/>
        </w:rPr>
      </w:pPr>
    </w:p>
    <w:p w:rsidR="00135508" w:rsidRDefault="00135508" w:rsidP="00D44E2D">
      <w:pPr>
        <w:pStyle w:val="ListParagraph"/>
        <w:ind w:left="780"/>
        <w:rPr>
          <w:rFonts w:ascii="Times New Roman" w:hAnsi="Times New Roman" w:cs="Times New Roman"/>
          <w:b/>
          <w:sz w:val="26"/>
          <w:szCs w:val="26"/>
        </w:rPr>
      </w:pPr>
    </w:p>
    <w:p w:rsidR="00135508" w:rsidRDefault="00135508" w:rsidP="00D44E2D">
      <w:pPr>
        <w:pStyle w:val="ListParagraph"/>
        <w:ind w:left="780"/>
        <w:rPr>
          <w:rFonts w:ascii="Times New Roman" w:hAnsi="Times New Roman" w:cs="Times New Roman"/>
          <w:b/>
          <w:sz w:val="26"/>
          <w:szCs w:val="26"/>
        </w:rPr>
      </w:pPr>
    </w:p>
    <w:p w:rsidR="00135508" w:rsidRDefault="00135508" w:rsidP="00D44E2D">
      <w:pPr>
        <w:pStyle w:val="ListParagraph"/>
        <w:ind w:left="780"/>
        <w:rPr>
          <w:rFonts w:ascii="Times New Roman" w:hAnsi="Times New Roman" w:cs="Times New Roman"/>
          <w:b/>
          <w:sz w:val="26"/>
          <w:szCs w:val="26"/>
        </w:rPr>
      </w:pPr>
    </w:p>
    <w:p w:rsidR="00135508" w:rsidRDefault="00135508" w:rsidP="00D44E2D">
      <w:pPr>
        <w:pStyle w:val="ListParagraph"/>
        <w:ind w:left="780"/>
        <w:rPr>
          <w:rFonts w:ascii="Times New Roman" w:hAnsi="Times New Roman" w:cs="Times New Roman"/>
          <w:b/>
          <w:sz w:val="26"/>
          <w:szCs w:val="26"/>
        </w:rPr>
      </w:pPr>
    </w:p>
    <w:p w:rsidR="00E95F59" w:rsidRDefault="00E95F59">
      <w:pPr>
        <w:rPr>
          <w:rFonts w:ascii="Times New Roman" w:hAnsi="Times New Roman" w:cs="Times New Roman"/>
          <w:b/>
          <w:sz w:val="26"/>
          <w:szCs w:val="26"/>
        </w:rPr>
      </w:pPr>
      <w:r>
        <w:rPr>
          <w:rFonts w:ascii="Times New Roman" w:hAnsi="Times New Roman" w:cs="Times New Roman"/>
          <w:b/>
          <w:sz w:val="26"/>
          <w:szCs w:val="26"/>
        </w:rPr>
        <w:br w:type="page"/>
      </w:r>
    </w:p>
    <w:p w:rsidR="00E35D5F" w:rsidRPr="00A30AAE" w:rsidRDefault="00A30AAE" w:rsidP="00A30AAE">
      <w:pPr>
        <w:rPr>
          <w:rFonts w:ascii="Times New Roman" w:hAnsi="Times New Roman" w:cs="Times New Roman"/>
          <w:b/>
        </w:rPr>
      </w:pPr>
      <w:r>
        <w:rPr>
          <w:rFonts w:ascii="Times New Roman" w:hAnsi="Times New Roman" w:cs="Times New Roman"/>
          <w:b/>
          <w:sz w:val="26"/>
          <w:szCs w:val="26"/>
        </w:rPr>
        <w:lastRenderedPageBreak/>
        <w:t>Nguồn t</w:t>
      </w:r>
      <w:r w:rsidR="00E35D5F" w:rsidRPr="00A30AAE">
        <w:rPr>
          <w:rFonts w:ascii="Times New Roman" w:hAnsi="Times New Roman" w:cs="Times New Roman"/>
          <w:b/>
          <w:sz w:val="26"/>
          <w:szCs w:val="26"/>
        </w:rPr>
        <w:t>ài liệu tham khảo</w:t>
      </w:r>
      <w:r w:rsidR="0035363D" w:rsidRPr="00A30AAE">
        <w:rPr>
          <w:rFonts w:ascii="Times New Roman" w:hAnsi="Times New Roman" w:cs="Times New Roman"/>
          <w:b/>
          <w:sz w:val="26"/>
          <w:szCs w:val="26"/>
        </w:rPr>
        <w:t xml:space="preserve"> </w:t>
      </w:r>
    </w:p>
    <w:p w:rsidR="00E35D5F" w:rsidRDefault="00E35D5F" w:rsidP="00E35D5F">
      <w:pPr>
        <w:rPr>
          <w:rFonts w:ascii="Times New Roman" w:hAnsi="Times New Roman" w:cs="Times New Roman"/>
          <w:sz w:val="26"/>
          <w:szCs w:val="26"/>
        </w:rPr>
      </w:pPr>
      <w:r>
        <w:rPr>
          <w:rFonts w:ascii="Times New Roman" w:hAnsi="Times New Roman" w:cs="Times New Roman"/>
          <w:sz w:val="26"/>
          <w:szCs w:val="26"/>
        </w:rPr>
        <w:t xml:space="preserve">1/ </w:t>
      </w:r>
      <w:r w:rsidR="00047676">
        <w:rPr>
          <w:rFonts w:ascii="Times New Roman" w:hAnsi="Times New Roman" w:cs="Times New Roman"/>
          <w:sz w:val="26"/>
          <w:szCs w:val="26"/>
        </w:rPr>
        <w:t>TS Vũ Lan Hương</w:t>
      </w:r>
      <w:r>
        <w:rPr>
          <w:rFonts w:ascii="Times New Roman" w:hAnsi="Times New Roman" w:cs="Times New Roman"/>
          <w:sz w:val="26"/>
          <w:szCs w:val="26"/>
        </w:rPr>
        <w:t xml:space="preserve"> “</w:t>
      </w:r>
      <w:r w:rsidR="00047676" w:rsidRPr="00047676">
        <w:rPr>
          <w:rFonts w:ascii="Times New Roman" w:hAnsi="Times New Roman" w:cs="Times New Roman"/>
          <w:i/>
          <w:sz w:val="26"/>
          <w:szCs w:val="26"/>
        </w:rPr>
        <w:t>Đ</w:t>
      </w:r>
      <w:r w:rsidR="00047676">
        <w:rPr>
          <w:rFonts w:ascii="Times New Roman" w:hAnsi="Times New Roman" w:cs="Times New Roman"/>
          <w:i/>
          <w:sz w:val="26"/>
          <w:szCs w:val="26"/>
        </w:rPr>
        <w:t>ánh giá trong giáo dục đại học</w:t>
      </w:r>
      <w:r>
        <w:rPr>
          <w:rFonts w:ascii="Times New Roman" w:hAnsi="Times New Roman" w:cs="Times New Roman"/>
          <w:sz w:val="26"/>
          <w:szCs w:val="26"/>
        </w:rPr>
        <w:t>” T</w:t>
      </w:r>
      <w:r w:rsidR="00047676">
        <w:rPr>
          <w:rFonts w:ascii="Times New Roman" w:hAnsi="Times New Roman" w:cs="Times New Roman"/>
          <w:sz w:val="26"/>
          <w:szCs w:val="26"/>
        </w:rPr>
        <w:t>ài liệu giảng dạy</w:t>
      </w:r>
      <w:r>
        <w:rPr>
          <w:rFonts w:ascii="Times New Roman" w:hAnsi="Times New Roman" w:cs="Times New Roman"/>
          <w:sz w:val="26"/>
          <w:szCs w:val="26"/>
        </w:rPr>
        <w:t xml:space="preserve"> – Trường Đại </w:t>
      </w:r>
      <w:r w:rsidR="00A1316B">
        <w:rPr>
          <w:rFonts w:ascii="Times New Roman" w:hAnsi="Times New Roman" w:cs="Times New Roman"/>
          <w:sz w:val="26"/>
          <w:szCs w:val="26"/>
        </w:rPr>
        <w:t>H</w:t>
      </w:r>
      <w:r>
        <w:rPr>
          <w:rFonts w:ascii="Times New Roman" w:hAnsi="Times New Roman" w:cs="Times New Roman"/>
          <w:sz w:val="26"/>
          <w:szCs w:val="26"/>
        </w:rPr>
        <w:t xml:space="preserve">ọc </w:t>
      </w:r>
      <w:r w:rsidR="00047676">
        <w:rPr>
          <w:rFonts w:ascii="Times New Roman" w:hAnsi="Times New Roman" w:cs="Times New Roman"/>
          <w:sz w:val="26"/>
          <w:szCs w:val="26"/>
        </w:rPr>
        <w:t>Sài Gòn, 2012</w:t>
      </w:r>
      <w:r>
        <w:rPr>
          <w:rFonts w:ascii="Times New Roman" w:hAnsi="Times New Roman" w:cs="Times New Roman"/>
          <w:sz w:val="26"/>
          <w:szCs w:val="26"/>
        </w:rPr>
        <w:t>.</w:t>
      </w:r>
    </w:p>
    <w:p w:rsidR="00125518" w:rsidRDefault="00D924A8" w:rsidP="00125518">
      <w:pPr>
        <w:rPr>
          <w:rFonts w:ascii="Times New Roman" w:hAnsi="Times New Roman" w:cs="Times New Roman"/>
          <w:sz w:val="26"/>
          <w:szCs w:val="26"/>
        </w:rPr>
      </w:pPr>
      <w:r>
        <w:rPr>
          <w:rFonts w:ascii="Times New Roman" w:hAnsi="Times New Roman" w:cs="Times New Roman"/>
          <w:sz w:val="26"/>
          <w:szCs w:val="26"/>
        </w:rPr>
        <w:t>2</w:t>
      </w:r>
      <w:r w:rsidR="00FE08F5">
        <w:rPr>
          <w:rFonts w:ascii="Times New Roman" w:hAnsi="Times New Roman" w:cs="Times New Roman"/>
          <w:sz w:val="26"/>
          <w:szCs w:val="26"/>
        </w:rPr>
        <w:t xml:space="preserve">/ </w:t>
      </w:r>
      <w:r w:rsidR="00125518">
        <w:rPr>
          <w:rFonts w:ascii="Times New Roman" w:hAnsi="Times New Roman" w:cs="Times New Roman"/>
          <w:sz w:val="26"/>
          <w:szCs w:val="26"/>
        </w:rPr>
        <w:t>Trần Khánh Đức “</w:t>
      </w:r>
      <w:r w:rsidR="00125518" w:rsidRPr="00125518">
        <w:rPr>
          <w:rFonts w:ascii="Times New Roman" w:hAnsi="Times New Roman" w:cs="Times New Roman"/>
          <w:i/>
          <w:sz w:val="26"/>
          <w:szCs w:val="26"/>
        </w:rPr>
        <w:t>Giáo</w:t>
      </w:r>
      <w:r w:rsidR="00125518">
        <w:rPr>
          <w:rFonts w:ascii="Times New Roman" w:hAnsi="Times New Roman" w:cs="Times New Roman"/>
          <w:i/>
          <w:sz w:val="26"/>
          <w:szCs w:val="26"/>
        </w:rPr>
        <w:t xml:space="preserve"> dục và phát triển nguồn nhân lực trong thế k</w:t>
      </w:r>
      <w:r w:rsidR="00D24680">
        <w:rPr>
          <w:rFonts w:ascii="Times New Roman" w:hAnsi="Times New Roman" w:cs="Times New Roman"/>
          <w:i/>
          <w:sz w:val="26"/>
          <w:szCs w:val="26"/>
        </w:rPr>
        <w:t>ỷ</w:t>
      </w:r>
      <w:r w:rsidR="00125518">
        <w:rPr>
          <w:rFonts w:ascii="Times New Roman" w:hAnsi="Times New Roman" w:cs="Times New Roman"/>
          <w:i/>
          <w:sz w:val="26"/>
          <w:szCs w:val="26"/>
        </w:rPr>
        <w:t xml:space="preserve"> XXI”</w:t>
      </w:r>
      <w:r w:rsidR="00125518">
        <w:rPr>
          <w:rFonts w:ascii="Times New Roman" w:hAnsi="Times New Roman" w:cs="Times New Roman"/>
          <w:sz w:val="26"/>
          <w:szCs w:val="26"/>
        </w:rPr>
        <w:t>, NXB Giáo Dục - Hà Nội, 2010.</w:t>
      </w:r>
    </w:p>
    <w:p w:rsidR="00FD151E" w:rsidRPr="00BC1DD0" w:rsidRDefault="00FD151E" w:rsidP="00125518">
      <w:pPr>
        <w:rPr>
          <w:rFonts w:ascii="Times New Roman" w:hAnsi="Times New Roman" w:cs="Times New Roman"/>
          <w:sz w:val="26"/>
          <w:szCs w:val="26"/>
        </w:rPr>
      </w:pPr>
      <w:bookmarkStart w:id="0" w:name="_GoBack"/>
      <w:bookmarkEnd w:id="0"/>
    </w:p>
    <w:p w:rsidR="00C96D11" w:rsidRPr="0029255F" w:rsidRDefault="00C96D11">
      <w:pPr>
        <w:rPr>
          <w:rFonts w:ascii="Times New Roman" w:hAnsi="Times New Roman" w:cs="Times New Roman"/>
        </w:rPr>
      </w:pPr>
    </w:p>
    <w:sectPr w:rsidR="00C96D11" w:rsidRPr="0029255F" w:rsidSect="00D15F10">
      <w:headerReference w:type="default" r:id="rId8"/>
      <w:pgSz w:w="12240" w:h="15840"/>
      <w:pgMar w:top="1418" w:right="1134" w:bottom="1418"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10F4" w:rsidRDefault="005D10F4" w:rsidP="00D6162B">
      <w:pPr>
        <w:spacing w:after="0"/>
      </w:pPr>
      <w:r>
        <w:separator/>
      </w:r>
    </w:p>
  </w:endnote>
  <w:endnote w:type="continuationSeparator" w:id="0">
    <w:p w:rsidR="005D10F4" w:rsidRDefault="005D10F4" w:rsidP="00D6162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10F4" w:rsidRDefault="005D10F4" w:rsidP="00D6162B">
      <w:pPr>
        <w:spacing w:after="0"/>
      </w:pPr>
      <w:r>
        <w:separator/>
      </w:r>
    </w:p>
  </w:footnote>
  <w:footnote w:type="continuationSeparator" w:id="0">
    <w:p w:rsidR="005D10F4" w:rsidRDefault="005D10F4" w:rsidP="00D6162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0023103"/>
      <w:docPartObj>
        <w:docPartGallery w:val="Page Numbers (Top of Page)"/>
        <w:docPartUnique/>
      </w:docPartObj>
    </w:sdtPr>
    <w:sdtEndPr>
      <w:rPr>
        <w:noProof/>
      </w:rPr>
    </w:sdtEndPr>
    <w:sdtContent>
      <w:p w:rsidR="003068D3" w:rsidRDefault="003068D3">
        <w:pPr>
          <w:pStyle w:val="Header"/>
          <w:jc w:val="right"/>
        </w:pPr>
        <w:r>
          <w:fldChar w:fldCharType="begin"/>
        </w:r>
        <w:r>
          <w:instrText xml:space="preserve"> PAGE   \* MERGEFORMAT </w:instrText>
        </w:r>
        <w:r>
          <w:fldChar w:fldCharType="separate"/>
        </w:r>
        <w:r w:rsidR="00A8528C">
          <w:rPr>
            <w:noProof/>
          </w:rPr>
          <w:t>7</w:t>
        </w:r>
        <w:r>
          <w:rPr>
            <w:noProof/>
          </w:rPr>
          <w:fldChar w:fldCharType="end"/>
        </w:r>
      </w:p>
    </w:sdtContent>
  </w:sdt>
  <w:p w:rsidR="003068D3" w:rsidRDefault="003068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72EC0"/>
    <w:multiLevelType w:val="hybridMultilevel"/>
    <w:tmpl w:val="8C58A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77DBA"/>
    <w:multiLevelType w:val="hybridMultilevel"/>
    <w:tmpl w:val="400A49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6B211DF"/>
    <w:multiLevelType w:val="hybridMultilevel"/>
    <w:tmpl w:val="8F04333A"/>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3">
    <w:nsid w:val="086F2FCA"/>
    <w:multiLevelType w:val="hybridMultilevel"/>
    <w:tmpl w:val="039607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98E2C2F"/>
    <w:multiLevelType w:val="hybridMultilevel"/>
    <w:tmpl w:val="6E1A4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14644A"/>
    <w:multiLevelType w:val="multilevel"/>
    <w:tmpl w:val="4560F700"/>
    <w:lvl w:ilvl="0">
      <w:start w:val="1"/>
      <w:numFmt w:val="decimal"/>
      <w:lvlText w:val="%1."/>
      <w:lvlJc w:val="left"/>
      <w:pPr>
        <w:ind w:left="390" w:hanging="390"/>
      </w:pPr>
      <w:rPr>
        <w:rFonts w:ascii="Times New Roman" w:eastAsiaTheme="minorEastAsia" w:hAnsi="Times New Roman" w:cs="Times New Roman"/>
      </w:rPr>
    </w:lvl>
    <w:lvl w:ilvl="1">
      <w:start w:val="1"/>
      <w:numFmt w:val="decimal"/>
      <w:lvlText w:val="%1.%2"/>
      <w:lvlJc w:val="left"/>
      <w:pPr>
        <w:ind w:left="720" w:hanging="39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6">
    <w:nsid w:val="0DA23A6E"/>
    <w:multiLevelType w:val="hybridMultilevel"/>
    <w:tmpl w:val="1870F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6B1C8F"/>
    <w:multiLevelType w:val="hybridMultilevel"/>
    <w:tmpl w:val="9BE4192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154C37A3"/>
    <w:multiLevelType w:val="hybridMultilevel"/>
    <w:tmpl w:val="5102351E"/>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9">
    <w:nsid w:val="163654C3"/>
    <w:multiLevelType w:val="hybridMultilevel"/>
    <w:tmpl w:val="1D606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66E2A6B"/>
    <w:multiLevelType w:val="hybridMultilevel"/>
    <w:tmpl w:val="292A9A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AA02FF3"/>
    <w:multiLevelType w:val="hybridMultilevel"/>
    <w:tmpl w:val="4FC819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6D57BAD"/>
    <w:multiLevelType w:val="hybridMultilevel"/>
    <w:tmpl w:val="C838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7E1EC4"/>
    <w:multiLevelType w:val="hybridMultilevel"/>
    <w:tmpl w:val="008091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8CE32A0"/>
    <w:multiLevelType w:val="hybridMultilevel"/>
    <w:tmpl w:val="D780D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0F6038"/>
    <w:multiLevelType w:val="hybridMultilevel"/>
    <w:tmpl w:val="1456A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2C22CD"/>
    <w:multiLevelType w:val="multilevel"/>
    <w:tmpl w:val="60D89B0C"/>
    <w:lvl w:ilvl="0">
      <w:start w:val="1"/>
      <w:numFmt w:val="decimal"/>
      <w:lvlText w:val="%1"/>
      <w:lvlJc w:val="left"/>
      <w:pPr>
        <w:ind w:left="390" w:hanging="390"/>
      </w:pPr>
      <w:rPr>
        <w:rFonts w:hint="default"/>
      </w:rPr>
    </w:lvl>
    <w:lvl w:ilvl="1">
      <w:start w:val="1"/>
      <w:numFmt w:val="decimal"/>
      <w:lvlText w:val="%1.%2"/>
      <w:lvlJc w:val="left"/>
      <w:pPr>
        <w:ind w:left="720" w:hanging="39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17">
    <w:nsid w:val="43025FF7"/>
    <w:multiLevelType w:val="hybridMultilevel"/>
    <w:tmpl w:val="96C80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3051C9"/>
    <w:multiLevelType w:val="hybridMultilevel"/>
    <w:tmpl w:val="05BA2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8163D30"/>
    <w:multiLevelType w:val="hybridMultilevel"/>
    <w:tmpl w:val="2A6AB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36148D"/>
    <w:multiLevelType w:val="hybridMultilevel"/>
    <w:tmpl w:val="4CC0F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CBE69EE"/>
    <w:multiLevelType w:val="hybridMultilevel"/>
    <w:tmpl w:val="252456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5AAF252D"/>
    <w:multiLevelType w:val="hybridMultilevel"/>
    <w:tmpl w:val="D68C61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B3A0CDF"/>
    <w:multiLevelType w:val="hybridMultilevel"/>
    <w:tmpl w:val="F0C09B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FF86772"/>
    <w:multiLevelType w:val="hybridMultilevel"/>
    <w:tmpl w:val="7E2E2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3D51D61"/>
    <w:multiLevelType w:val="hybridMultilevel"/>
    <w:tmpl w:val="747EA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5EF4F15"/>
    <w:multiLevelType w:val="hybridMultilevel"/>
    <w:tmpl w:val="2F4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64646B2"/>
    <w:multiLevelType w:val="hybridMultilevel"/>
    <w:tmpl w:val="D21E6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65517B1"/>
    <w:multiLevelType w:val="hybridMultilevel"/>
    <w:tmpl w:val="4260CC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A6453A9"/>
    <w:multiLevelType w:val="hybridMultilevel"/>
    <w:tmpl w:val="6C160E5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nsid w:val="6ABD1657"/>
    <w:multiLevelType w:val="hybridMultilevel"/>
    <w:tmpl w:val="5380C590"/>
    <w:lvl w:ilvl="0" w:tplc="CD72276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BD63204"/>
    <w:multiLevelType w:val="hybridMultilevel"/>
    <w:tmpl w:val="F2B80664"/>
    <w:lvl w:ilvl="0" w:tplc="E698EC90">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2">
    <w:nsid w:val="6DB518EA"/>
    <w:multiLevelType w:val="hybridMultilevel"/>
    <w:tmpl w:val="0B727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015E31"/>
    <w:multiLevelType w:val="hybridMultilevel"/>
    <w:tmpl w:val="6A884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75006D1"/>
    <w:multiLevelType w:val="hybridMultilevel"/>
    <w:tmpl w:val="3DD8D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B885226"/>
    <w:multiLevelType w:val="hybridMultilevel"/>
    <w:tmpl w:val="6510A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8"/>
  </w:num>
  <w:num w:numId="3">
    <w:abstractNumId w:val="12"/>
  </w:num>
  <w:num w:numId="4">
    <w:abstractNumId w:val="2"/>
  </w:num>
  <w:num w:numId="5">
    <w:abstractNumId w:val="27"/>
  </w:num>
  <w:num w:numId="6">
    <w:abstractNumId w:val="15"/>
  </w:num>
  <w:num w:numId="7">
    <w:abstractNumId w:val="4"/>
  </w:num>
  <w:num w:numId="8">
    <w:abstractNumId w:val="5"/>
  </w:num>
  <w:num w:numId="9">
    <w:abstractNumId w:val="16"/>
  </w:num>
  <w:num w:numId="10">
    <w:abstractNumId w:val="25"/>
  </w:num>
  <w:num w:numId="11">
    <w:abstractNumId w:val="26"/>
  </w:num>
  <w:num w:numId="12">
    <w:abstractNumId w:val="35"/>
  </w:num>
  <w:num w:numId="13">
    <w:abstractNumId w:val="17"/>
  </w:num>
  <w:num w:numId="14">
    <w:abstractNumId w:val="6"/>
  </w:num>
  <w:num w:numId="15">
    <w:abstractNumId w:val="18"/>
  </w:num>
  <w:num w:numId="16">
    <w:abstractNumId w:val="1"/>
  </w:num>
  <w:num w:numId="17">
    <w:abstractNumId w:val="13"/>
  </w:num>
  <w:num w:numId="18">
    <w:abstractNumId w:val="21"/>
  </w:num>
  <w:num w:numId="19">
    <w:abstractNumId w:val="9"/>
  </w:num>
  <w:num w:numId="20">
    <w:abstractNumId w:val="10"/>
  </w:num>
  <w:num w:numId="21">
    <w:abstractNumId w:val="28"/>
  </w:num>
  <w:num w:numId="22">
    <w:abstractNumId w:val="22"/>
  </w:num>
  <w:num w:numId="23">
    <w:abstractNumId w:val="11"/>
  </w:num>
  <w:num w:numId="24">
    <w:abstractNumId w:val="23"/>
  </w:num>
  <w:num w:numId="25">
    <w:abstractNumId w:val="3"/>
  </w:num>
  <w:num w:numId="26">
    <w:abstractNumId w:val="31"/>
  </w:num>
  <w:num w:numId="27">
    <w:abstractNumId w:val="19"/>
  </w:num>
  <w:num w:numId="28">
    <w:abstractNumId w:val="0"/>
  </w:num>
  <w:num w:numId="29">
    <w:abstractNumId w:val="32"/>
  </w:num>
  <w:num w:numId="30">
    <w:abstractNumId w:val="20"/>
  </w:num>
  <w:num w:numId="31">
    <w:abstractNumId w:val="33"/>
  </w:num>
  <w:num w:numId="32">
    <w:abstractNumId w:val="29"/>
  </w:num>
  <w:num w:numId="33">
    <w:abstractNumId w:val="14"/>
  </w:num>
  <w:num w:numId="34">
    <w:abstractNumId w:val="7"/>
  </w:num>
  <w:num w:numId="35">
    <w:abstractNumId w:val="24"/>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55F"/>
    <w:rsid w:val="000055E9"/>
    <w:rsid w:val="0002354D"/>
    <w:rsid w:val="00025243"/>
    <w:rsid w:val="000257ED"/>
    <w:rsid w:val="00032FEA"/>
    <w:rsid w:val="000358EB"/>
    <w:rsid w:val="00040E15"/>
    <w:rsid w:val="0004181C"/>
    <w:rsid w:val="00042206"/>
    <w:rsid w:val="00043680"/>
    <w:rsid w:val="00046C43"/>
    <w:rsid w:val="00047676"/>
    <w:rsid w:val="0005324E"/>
    <w:rsid w:val="00053AEB"/>
    <w:rsid w:val="00055609"/>
    <w:rsid w:val="00061AFF"/>
    <w:rsid w:val="000629C3"/>
    <w:rsid w:val="00064F90"/>
    <w:rsid w:val="00073937"/>
    <w:rsid w:val="00076B8E"/>
    <w:rsid w:val="00077441"/>
    <w:rsid w:val="00082B12"/>
    <w:rsid w:val="00084071"/>
    <w:rsid w:val="00085932"/>
    <w:rsid w:val="00091A28"/>
    <w:rsid w:val="000945DD"/>
    <w:rsid w:val="00096804"/>
    <w:rsid w:val="000A3927"/>
    <w:rsid w:val="000A717F"/>
    <w:rsid w:val="000B310C"/>
    <w:rsid w:val="000B6E84"/>
    <w:rsid w:val="000C24EC"/>
    <w:rsid w:val="000C2648"/>
    <w:rsid w:val="000C3A79"/>
    <w:rsid w:val="000D7423"/>
    <w:rsid w:val="000E7AE0"/>
    <w:rsid w:val="000E7DEB"/>
    <w:rsid w:val="000F1B34"/>
    <w:rsid w:val="000F4905"/>
    <w:rsid w:val="000F51F7"/>
    <w:rsid w:val="00100BCD"/>
    <w:rsid w:val="00101529"/>
    <w:rsid w:val="00102DC7"/>
    <w:rsid w:val="00107F66"/>
    <w:rsid w:val="00113E02"/>
    <w:rsid w:val="00115726"/>
    <w:rsid w:val="00123A44"/>
    <w:rsid w:val="00125518"/>
    <w:rsid w:val="00135508"/>
    <w:rsid w:val="001455E4"/>
    <w:rsid w:val="00145D01"/>
    <w:rsid w:val="00146342"/>
    <w:rsid w:val="00147004"/>
    <w:rsid w:val="001511C0"/>
    <w:rsid w:val="00157E11"/>
    <w:rsid w:val="00161E5E"/>
    <w:rsid w:val="001652B1"/>
    <w:rsid w:val="0016599D"/>
    <w:rsid w:val="00170C9F"/>
    <w:rsid w:val="0017348A"/>
    <w:rsid w:val="00173A3F"/>
    <w:rsid w:val="00180277"/>
    <w:rsid w:val="00181DC1"/>
    <w:rsid w:val="00197441"/>
    <w:rsid w:val="001A535B"/>
    <w:rsid w:val="001B2CDB"/>
    <w:rsid w:val="001B50A2"/>
    <w:rsid w:val="001C167E"/>
    <w:rsid w:val="001C37BE"/>
    <w:rsid w:val="001C3C17"/>
    <w:rsid w:val="001C4D1D"/>
    <w:rsid w:val="001C65CE"/>
    <w:rsid w:val="001C7E4E"/>
    <w:rsid w:val="001D3661"/>
    <w:rsid w:val="001D70C7"/>
    <w:rsid w:val="001E2FD0"/>
    <w:rsid w:val="001F2D1A"/>
    <w:rsid w:val="001F3362"/>
    <w:rsid w:val="001F67B3"/>
    <w:rsid w:val="001F6C98"/>
    <w:rsid w:val="001F7CE3"/>
    <w:rsid w:val="00201464"/>
    <w:rsid w:val="002076FE"/>
    <w:rsid w:val="00207729"/>
    <w:rsid w:val="0021525E"/>
    <w:rsid w:val="002152A9"/>
    <w:rsid w:val="00220644"/>
    <w:rsid w:val="00220D06"/>
    <w:rsid w:val="00221048"/>
    <w:rsid w:val="002252E9"/>
    <w:rsid w:val="002256A1"/>
    <w:rsid w:val="00226BEA"/>
    <w:rsid w:val="00231A27"/>
    <w:rsid w:val="00233FA5"/>
    <w:rsid w:val="002364B3"/>
    <w:rsid w:val="002405C0"/>
    <w:rsid w:val="002407E1"/>
    <w:rsid w:val="00241ACA"/>
    <w:rsid w:val="002438D6"/>
    <w:rsid w:val="00244036"/>
    <w:rsid w:val="0024726C"/>
    <w:rsid w:val="0025294B"/>
    <w:rsid w:val="00254759"/>
    <w:rsid w:val="00256EA4"/>
    <w:rsid w:val="00260303"/>
    <w:rsid w:val="00261E3E"/>
    <w:rsid w:val="00265548"/>
    <w:rsid w:val="002726B9"/>
    <w:rsid w:val="00274AB4"/>
    <w:rsid w:val="002777CA"/>
    <w:rsid w:val="00280CC9"/>
    <w:rsid w:val="00281599"/>
    <w:rsid w:val="00281F2B"/>
    <w:rsid w:val="00287AF3"/>
    <w:rsid w:val="0029255F"/>
    <w:rsid w:val="00295A88"/>
    <w:rsid w:val="002971CF"/>
    <w:rsid w:val="002A0A3F"/>
    <w:rsid w:val="002A1C03"/>
    <w:rsid w:val="002A2065"/>
    <w:rsid w:val="002A68E1"/>
    <w:rsid w:val="002B0658"/>
    <w:rsid w:val="002B284C"/>
    <w:rsid w:val="002B3826"/>
    <w:rsid w:val="002C08A9"/>
    <w:rsid w:val="002D0694"/>
    <w:rsid w:val="002D1991"/>
    <w:rsid w:val="002E1FD8"/>
    <w:rsid w:val="002F300E"/>
    <w:rsid w:val="002F5510"/>
    <w:rsid w:val="002F79EB"/>
    <w:rsid w:val="00301E58"/>
    <w:rsid w:val="00305A3D"/>
    <w:rsid w:val="003068D3"/>
    <w:rsid w:val="003106F0"/>
    <w:rsid w:val="00310A8A"/>
    <w:rsid w:val="0031355E"/>
    <w:rsid w:val="00314021"/>
    <w:rsid w:val="003140D9"/>
    <w:rsid w:val="00314495"/>
    <w:rsid w:val="00315AD6"/>
    <w:rsid w:val="00320014"/>
    <w:rsid w:val="0032683D"/>
    <w:rsid w:val="00335FE4"/>
    <w:rsid w:val="00336BC3"/>
    <w:rsid w:val="003374B6"/>
    <w:rsid w:val="00340C66"/>
    <w:rsid w:val="00345FD4"/>
    <w:rsid w:val="00346FA8"/>
    <w:rsid w:val="003474A0"/>
    <w:rsid w:val="00350468"/>
    <w:rsid w:val="0035363D"/>
    <w:rsid w:val="00354418"/>
    <w:rsid w:val="00372FFC"/>
    <w:rsid w:val="00373767"/>
    <w:rsid w:val="00374ABC"/>
    <w:rsid w:val="00380D7D"/>
    <w:rsid w:val="003823C4"/>
    <w:rsid w:val="00382F1A"/>
    <w:rsid w:val="00386075"/>
    <w:rsid w:val="00386116"/>
    <w:rsid w:val="00390B30"/>
    <w:rsid w:val="00392680"/>
    <w:rsid w:val="0039732A"/>
    <w:rsid w:val="003A3CB8"/>
    <w:rsid w:val="003B3B3C"/>
    <w:rsid w:val="003B40A8"/>
    <w:rsid w:val="003B4134"/>
    <w:rsid w:val="003B76E5"/>
    <w:rsid w:val="003C2962"/>
    <w:rsid w:val="003D5205"/>
    <w:rsid w:val="003E4C4F"/>
    <w:rsid w:val="003E63AD"/>
    <w:rsid w:val="003F3DF2"/>
    <w:rsid w:val="003F5E12"/>
    <w:rsid w:val="00400089"/>
    <w:rsid w:val="00402F56"/>
    <w:rsid w:val="004049B2"/>
    <w:rsid w:val="00404FD0"/>
    <w:rsid w:val="00405278"/>
    <w:rsid w:val="004067E9"/>
    <w:rsid w:val="00406ADA"/>
    <w:rsid w:val="00412E40"/>
    <w:rsid w:val="004143F0"/>
    <w:rsid w:val="00414992"/>
    <w:rsid w:val="004155B8"/>
    <w:rsid w:val="00415AB0"/>
    <w:rsid w:val="004225A2"/>
    <w:rsid w:val="004228A5"/>
    <w:rsid w:val="004257FA"/>
    <w:rsid w:val="00425BA5"/>
    <w:rsid w:val="00427A30"/>
    <w:rsid w:val="00430395"/>
    <w:rsid w:val="00433495"/>
    <w:rsid w:val="00447B96"/>
    <w:rsid w:val="00451A45"/>
    <w:rsid w:val="00454398"/>
    <w:rsid w:val="00465B86"/>
    <w:rsid w:val="0046645C"/>
    <w:rsid w:val="004739A1"/>
    <w:rsid w:val="004759EA"/>
    <w:rsid w:val="00475ACF"/>
    <w:rsid w:val="00481844"/>
    <w:rsid w:val="00485CAC"/>
    <w:rsid w:val="00487C63"/>
    <w:rsid w:val="004938A4"/>
    <w:rsid w:val="004960A7"/>
    <w:rsid w:val="00497B34"/>
    <w:rsid w:val="004A0734"/>
    <w:rsid w:val="004A5ABE"/>
    <w:rsid w:val="004A6D40"/>
    <w:rsid w:val="004B1494"/>
    <w:rsid w:val="004B794A"/>
    <w:rsid w:val="004C488C"/>
    <w:rsid w:val="004C5775"/>
    <w:rsid w:val="004D6E5F"/>
    <w:rsid w:val="004D77E0"/>
    <w:rsid w:val="004E3A01"/>
    <w:rsid w:val="004E75CC"/>
    <w:rsid w:val="0050130C"/>
    <w:rsid w:val="005054D5"/>
    <w:rsid w:val="00512ED5"/>
    <w:rsid w:val="00515B2E"/>
    <w:rsid w:val="00522289"/>
    <w:rsid w:val="00522975"/>
    <w:rsid w:val="00522F23"/>
    <w:rsid w:val="0052463A"/>
    <w:rsid w:val="00527C6A"/>
    <w:rsid w:val="005341D0"/>
    <w:rsid w:val="00535718"/>
    <w:rsid w:val="00555FE5"/>
    <w:rsid w:val="00560BA6"/>
    <w:rsid w:val="00563D5F"/>
    <w:rsid w:val="005643D9"/>
    <w:rsid w:val="005655E7"/>
    <w:rsid w:val="0057333A"/>
    <w:rsid w:val="00573F0B"/>
    <w:rsid w:val="00576166"/>
    <w:rsid w:val="00577A37"/>
    <w:rsid w:val="00582CC5"/>
    <w:rsid w:val="00593C96"/>
    <w:rsid w:val="005972B2"/>
    <w:rsid w:val="00597E09"/>
    <w:rsid w:val="005A0726"/>
    <w:rsid w:val="005A0B3E"/>
    <w:rsid w:val="005A147A"/>
    <w:rsid w:val="005A23EB"/>
    <w:rsid w:val="005A4B60"/>
    <w:rsid w:val="005A755A"/>
    <w:rsid w:val="005B1C11"/>
    <w:rsid w:val="005B31D9"/>
    <w:rsid w:val="005B4C1A"/>
    <w:rsid w:val="005B4F3C"/>
    <w:rsid w:val="005C7247"/>
    <w:rsid w:val="005D0CBE"/>
    <w:rsid w:val="005D10F4"/>
    <w:rsid w:val="005D2CCC"/>
    <w:rsid w:val="005D717D"/>
    <w:rsid w:val="005D7548"/>
    <w:rsid w:val="005E1FE2"/>
    <w:rsid w:val="005E3D62"/>
    <w:rsid w:val="00606BC3"/>
    <w:rsid w:val="00607094"/>
    <w:rsid w:val="00610073"/>
    <w:rsid w:val="00614C1D"/>
    <w:rsid w:val="00621DAB"/>
    <w:rsid w:val="00622BF1"/>
    <w:rsid w:val="006261FE"/>
    <w:rsid w:val="006266D6"/>
    <w:rsid w:val="0062743B"/>
    <w:rsid w:val="006274BC"/>
    <w:rsid w:val="00630EE5"/>
    <w:rsid w:val="00635563"/>
    <w:rsid w:val="00637FF0"/>
    <w:rsid w:val="00644696"/>
    <w:rsid w:val="006451AB"/>
    <w:rsid w:val="00645E10"/>
    <w:rsid w:val="006463AA"/>
    <w:rsid w:val="00652FA4"/>
    <w:rsid w:val="00653E9A"/>
    <w:rsid w:val="00655539"/>
    <w:rsid w:val="0066256D"/>
    <w:rsid w:val="00663F4D"/>
    <w:rsid w:val="006648E2"/>
    <w:rsid w:val="00674377"/>
    <w:rsid w:val="00680330"/>
    <w:rsid w:val="00683D12"/>
    <w:rsid w:val="00684BEE"/>
    <w:rsid w:val="00684F90"/>
    <w:rsid w:val="0069073C"/>
    <w:rsid w:val="00692167"/>
    <w:rsid w:val="006965B8"/>
    <w:rsid w:val="006969DE"/>
    <w:rsid w:val="006B398F"/>
    <w:rsid w:val="006C5223"/>
    <w:rsid w:val="006D3665"/>
    <w:rsid w:val="006D6B3A"/>
    <w:rsid w:val="006D718C"/>
    <w:rsid w:val="006E69C8"/>
    <w:rsid w:val="006E71CE"/>
    <w:rsid w:val="006F1060"/>
    <w:rsid w:val="006F2CD8"/>
    <w:rsid w:val="006F762A"/>
    <w:rsid w:val="007044C8"/>
    <w:rsid w:val="00706446"/>
    <w:rsid w:val="00710023"/>
    <w:rsid w:val="00711428"/>
    <w:rsid w:val="007209B4"/>
    <w:rsid w:val="00721912"/>
    <w:rsid w:val="00733E2F"/>
    <w:rsid w:val="00735F30"/>
    <w:rsid w:val="00745467"/>
    <w:rsid w:val="00753766"/>
    <w:rsid w:val="00753B87"/>
    <w:rsid w:val="00755F42"/>
    <w:rsid w:val="00767F41"/>
    <w:rsid w:val="00770529"/>
    <w:rsid w:val="00781658"/>
    <w:rsid w:val="00785807"/>
    <w:rsid w:val="007870A6"/>
    <w:rsid w:val="00791973"/>
    <w:rsid w:val="007A50AD"/>
    <w:rsid w:val="007A5264"/>
    <w:rsid w:val="007B3048"/>
    <w:rsid w:val="007B4416"/>
    <w:rsid w:val="007B454D"/>
    <w:rsid w:val="007B5473"/>
    <w:rsid w:val="007C767E"/>
    <w:rsid w:val="007E1FDE"/>
    <w:rsid w:val="007F0F85"/>
    <w:rsid w:val="007F1F41"/>
    <w:rsid w:val="00801B37"/>
    <w:rsid w:val="0080320F"/>
    <w:rsid w:val="00803E06"/>
    <w:rsid w:val="0080650F"/>
    <w:rsid w:val="00810288"/>
    <w:rsid w:val="00814343"/>
    <w:rsid w:val="00823A05"/>
    <w:rsid w:val="00827B85"/>
    <w:rsid w:val="00833435"/>
    <w:rsid w:val="0083510B"/>
    <w:rsid w:val="00835D5D"/>
    <w:rsid w:val="00836CEE"/>
    <w:rsid w:val="008462FC"/>
    <w:rsid w:val="00852719"/>
    <w:rsid w:val="00861321"/>
    <w:rsid w:val="00861568"/>
    <w:rsid w:val="00863DD9"/>
    <w:rsid w:val="008679C3"/>
    <w:rsid w:val="00867CCD"/>
    <w:rsid w:val="0087049C"/>
    <w:rsid w:val="0087115E"/>
    <w:rsid w:val="00872D5D"/>
    <w:rsid w:val="00873C41"/>
    <w:rsid w:val="0087482E"/>
    <w:rsid w:val="00876A4D"/>
    <w:rsid w:val="00882546"/>
    <w:rsid w:val="00882C70"/>
    <w:rsid w:val="008926BB"/>
    <w:rsid w:val="00894E05"/>
    <w:rsid w:val="008978FC"/>
    <w:rsid w:val="008A14ED"/>
    <w:rsid w:val="008A1E4C"/>
    <w:rsid w:val="008B3F0F"/>
    <w:rsid w:val="008B51F4"/>
    <w:rsid w:val="008C13CA"/>
    <w:rsid w:val="008C53A7"/>
    <w:rsid w:val="008C6536"/>
    <w:rsid w:val="008C788E"/>
    <w:rsid w:val="008D2892"/>
    <w:rsid w:val="008D3C2A"/>
    <w:rsid w:val="008D66D5"/>
    <w:rsid w:val="008D7EB4"/>
    <w:rsid w:val="008E3792"/>
    <w:rsid w:val="008F165E"/>
    <w:rsid w:val="008F1786"/>
    <w:rsid w:val="008F3E19"/>
    <w:rsid w:val="008F6FF0"/>
    <w:rsid w:val="00904431"/>
    <w:rsid w:val="00910221"/>
    <w:rsid w:val="0091402F"/>
    <w:rsid w:val="00917504"/>
    <w:rsid w:val="00917750"/>
    <w:rsid w:val="009244FC"/>
    <w:rsid w:val="0092512D"/>
    <w:rsid w:val="009376FB"/>
    <w:rsid w:val="00946EC4"/>
    <w:rsid w:val="0095524C"/>
    <w:rsid w:val="009638FE"/>
    <w:rsid w:val="009650D7"/>
    <w:rsid w:val="00965B9D"/>
    <w:rsid w:val="009666B5"/>
    <w:rsid w:val="00970341"/>
    <w:rsid w:val="00971841"/>
    <w:rsid w:val="009806C3"/>
    <w:rsid w:val="009829B8"/>
    <w:rsid w:val="0098630F"/>
    <w:rsid w:val="00990474"/>
    <w:rsid w:val="00991CC0"/>
    <w:rsid w:val="009941FF"/>
    <w:rsid w:val="00996F28"/>
    <w:rsid w:val="0099798C"/>
    <w:rsid w:val="009A6F3C"/>
    <w:rsid w:val="009B26DB"/>
    <w:rsid w:val="009B3BC5"/>
    <w:rsid w:val="009C09DA"/>
    <w:rsid w:val="009D4A82"/>
    <w:rsid w:val="009E168E"/>
    <w:rsid w:val="009E1980"/>
    <w:rsid w:val="009E3A56"/>
    <w:rsid w:val="009E3FF6"/>
    <w:rsid w:val="009E4B9C"/>
    <w:rsid w:val="009F4AB0"/>
    <w:rsid w:val="009F4F31"/>
    <w:rsid w:val="009F5AE6"/>
    <w:rsid w:val="00A010D8"/>
    <w:rsid w:val="00A0365D"/>
    <w:rsid w:val="00A048C0"/>
    <w:rsid w:val="00A05F1C"/>
    <w:rsid w:val="00A069E4"/>
    <w:rsid w:val="00A07775"/>
    <w:rsid w:val="00A11E78"/>
    <w:rsid w:val="00A1316B"/>
    <w:rsid w:val="00A26541"/>
    <w:rsid w:val="00A271B2"/>
    <w:rsid w:val="00A30AAE"/>
    <w:rsid w:val="00A35285"/>
    <w:rsid w:val="00A35397"/>
    <w:rsid w:val="00A358A3"/>
    <w:rsid w:val="00A37B3B"/>
    <w:rsid w:val="00A41A57"/>
    <w:rsid w:val="00A44460"/>
    <w:rsid w:val="00A534CB"/>
    <w:rsid w:val="00A54DE2"/>
    <w:rsid w:val="00A67C98"/>
    <w:rsid w:val="00A702CD"/>
    <w:rsid w:val="00A71435"/>
    <w:rsid w:val="00A72029"/>
    <w:rsid w:val="00A728F9"/>
    <w:rsid w:val="00A73902"/>
    <w:rsid w:val="00A8528C"/>
    <w:rsid w:val="00A90944"/>
    <w:rsid w:val="00A91A28"/>
    <w:rsid w:val="00A92BEC"/>
    <w:rsid w:val="00A95E76"/>
    <w:rsid w:val="00A96B2D"/>
    <w:rsid w:val="00A973F7"/>
    <w:rsid w:val="00AA5372"/>
    <w:rsid w:val="00AB1D1B"/>
    <w:rsid w:val="00AB2595"/>
    <w:rsid w:val="00AB6A9C"/>
    <w:rsid w:val="00AC0A1E"/>
    <w:rsid w:val="00AC4432"/>
    <w:rsid w:val="00AC5FCA"/>
    <w:rsid w:val="00AD10BA"/>
    <w:rsid w:val="00AD28A0"/>
    <w:rsid w:val="00AD5312"/>
    <w:rsid w:val="00AD579F"/>
    <w:rsid w:val="00AD5FF0"/>
    <w:rsid w:val="00AD6B4C"/>
    <w:rsid w:val="00AE3942"/>
    <w:rsid w:val="00AE3CA7"/>
    <w:rsid w:val="00AE74AD"/>
    <w:rsid w:val="00B052F2"/>
    <w:rsid w:val="00B05C28"/>
    <w:rsid w:val="00B0611D"/>
    <w:rsid w:val="00B12A3E"/>
    <w:rsid w:val="00B13E89"/>
    <w:rsid w:val="00B32796"/>
    <w:rsid w:val="00B36158"/>
    <w:rsid w:val="00B42DBB"/>
    <w:rsid w:val="00B5028D"/>
    <w:rsid w:val="00B54BDD"/>
    <w:rsid w:val="00B57523"/>
    <w:rsid w:val="00B57BD0"/>
    <w:rsid w:val="00B57C29"/>
    <w:rsid w:val="00B61B6F"/>
    <w:rsid w:val="00B704D2"/>
    <w:rsid w:val="00B71DFE"/>
    <w:rsid w:val="00B87CB7"/>
    <w:rsid w:val="00B90281"/>
    <w:rsid w:val="00B905DE"/>
    <w:rsid w:val="00BA4B87"/>
    <w:rsid w:val="00BB15F2"/>
    <w:rsid w:val="00BB2786"/>
    <w:rsid w:val="00BB447D"/>
    <w:rsid w:val="00BC1DD0"/>
    <w:rsid w:val="00BC605D"/>
    <w:rsid w:val="00BC6CFA"/>
    <w:rsid w:val="00BD6158"/>
    <w:rsid w:val="00BE0DB2"/>
    <w:rsid w:val="00BE35FD"/>
    <w:rsid w:val="00BE75FD"/>
    <w:rsid w:val="00BE795F"/>
    <w:rsid w:val="00C0187A"/>
    <w:rsid w:val="00C02A29"/>
    <w:rsid w:val="00C06CB1"/>
    <w:rsid w:val="00C10584"/>
    <w:rsid w:val="00C10C32"/>
    <w:rsid w:val="00C10DF2"/>
    <w:rsid w:val="00C14810"/>
    <w:rsid w:val="00C1691D"/>
    <w:rsid w:val="00C16FE9"/>
    <w:rsid w:val="00C24E14"/>
    <w:rsid w:val="00C2552B"/>
    <w:rsid w:val="00C25834"/>
    <w:rsid w:val="00C347E8"/>
    <w:rsid w:val="00C4428E"/>
    <w:rsid w:val="00C5679C"/>
    <w:rsid w:val="00C56ADF"/>
    <w:rsid w:val="00C64A3A"/>
    <w:rsid w:val="00C67015"/>
    <w:rsid w:val="00C70F9C"/>
    <w:rsid w:val="00C76977"/>
    <w:rsid w:val="00C7746F"/>
    <w:rsid w:val="00C82A67"/>
    <w:rsid w:val="00C86BA6"/>
    <w:rsid w:val="00C92F71"/>
    <w:rsid w:val="00C95966"/>
    <w:rsid w:val="00C96D11"/>
    <w:rsid w:val="00C96E65"/>
    <w:rsid w:val="00CA14B9"/>
    <w:rsid w:val="00CA2DB3"/>
    <w:rsid w:val="00CA363F"/>
    <w:rsid w:val="00CB4547"/>
    <w:rsid w:val="00CB4DC5"/>
    <w:rsid w:val="00CB616D"/>
    <w:rsid w:val="00CC1A1D"/>
    <w:rsid w:val="00CC1CE5"/>
    <w:rsid w:val="00CD0A1C"/>
    <w:rsid w:val="00CD0ABA"/>
    <w:rsid w:val="00CD76B3"/>
    <w:rsid w:val="00CF4B1E"/>
    <w:rsid w:val="00CF54E1"/>
    <w:rsid w:val="00CF5CCB"/>
    <w:rsid w:val="00D0537E"/>
    <w:rsid w:val="00D11933"/>
    <w:rsid w:val="00D12307"/>
    <w:rsid w:val="00D12607"/>
    <w:rsid w:val="00D134AD"/>
    <w:rsid w:val="00D13D47"/>
    <w:rsid w:val="00D15F10"/>
    <w:rsid w:val="00D21DF6"/>
    <w:rsid w:val="00D22FEE"/>
    <w:rsid w:val="00D24680"/>
    <w:rsid w:val="00D24B9A"/>
    <w:rsid w:val="00D25766"/>
    <w:rsid w:val="00D3472F"/>
    <w:rsid w:val="00D34A7D"/>
    <w:rsid w:val="00D34F8F"/>
    <w:rsid w:val="00D3597F"/>
    <w:rsid w:val="00D44B4E"/>
    <w:rsid w:val="00D44E2D"/>
    <w:rsid w:val="00D50E00"/>
    <w:rsid w:val="00D6162B"/>
    <w:rsid w:val="00D6270C"/>
    <w:rsid w:val="00D642B4"/>
    <w:rsid w:val="00D76C95"/>
    <w:rsid w:val="00D82605"/>
    <w:rsid w:val="00D831BF"/>
    <w:rsid w:val="00D87B28"/>
    <w:rsid w:val="00D90277"/>
    <w:rsid w:val="00D91F0B"/>
    <w:rsid w:val="00D924A8"/>
    <w:rsid w:val="00DA3CE5"/>
    <w:rsid w:val="00DA45FA"/>
    <w:rsid w:val="00DA5D77"/>
    <w:rsid w:val="00DB58D8"/>
    <w:rsid w:val="00DB7372"/>
    <w:rsid w:val="00DC08BD"/>
    <w:rsid w:val="00DC1369"/>
    <w:rsid w:val="00DC6398"/>
    <w:rsid w:val="00DD1427"/>
    <w:rsid w:val="00DD5D54"/>
    <w:rsid w:val="00DD5F55"/>
    <w:rsid w:val="00DF1BE3"/>
    <w:rsid w:val="00DF5904"/>
    <w:rsid w:val="00DF609D"/>
    <w:rsid w:val="00E01CA8"/>
    <w:rsid w:val="00E0607F"/>
    <w:rsid w:val="00E214A7"/>
    <w:rsid w:val="00E24A0E"/>
    <w:rsid w:val="00E26680"/>
    <w:rsid w:val="00E276EA"/>
    <w:rsid w:val="00E319E3"/>
    <w:rsid w:val="00E35D5F"/>
    <w:rsid w:val="00E45F4C"/>
    <w:rsid w:val="00E521D6"/>
    <w:rsid w:val="00E554A9"/>
    <w:rsid w:val="00E573F4"/>
    <w:rsid w:val="00E607EA"/>
    <w:rsid w:val="00E66EB8"/>
    <w:rsid w:val="00E67518"/>
    <w:rsid w:val="00E70DB7"/>
    <w:rsid w:val="00E71D17"/>
    <w:rsid w:val="00E862CC"/>
    <w:rsid w:val="00E93A5E"/>
    <w:rsid w:val="00E93EDD"/>
    <w:rsid w:val="00E949D4"/>
    <w:rsid w:val="00E95F59"/>
    <w:rsid w:val="00EA1812"/>
    <w:rsid w:val="00EA1F65"/>
    <w:rsid w:val="00EA54D7"/>
    <w:rsid w:val="00EA5FB4"/>
    <w:rsid w:val="00EA61DD"/>
    <w:rsid w:val="00EB68AC"/>
    <w:rsid w:val="00EB7249"/>
    <w:rsid w:val="00EB7313"/>
    <w:rsid w:val="00EB7E05"/>
    <w:rsid w:val="00EC11B9"/>
    <w:rsid w:val="00EC3167"/>
    <w:rsid w:val="00EC646D"/>
    <w:rsid w:val="00EC7205"/>
    <w:rsid w:val="00EE37DD"/>
    <w:rsid w:val="00EE7EFD"/>
    <w:rsid w:val="00EF111D"/>
    <w:rsid w:val="00F07014"/>
    <w:rsid w:val="00F1358D"/>
    <w:rsid w:val="00F142B5"/>
    <w:rsid w:val="00F15C6D"/>
    <w:rsid w:val="00F22C46"/>
    <w:rsid w:val="00F4390A"/>
    <w:rsid w:val="00F448EE"/>
    <w:rsid w:val="00F52EC0"/>
    <w:rsid w:val="00F63049"/>
    <w:rsid w:val="00F65EED"/>
    <w:rsid w:val="00F74CFE"/>
    <w:rsid w:val="00F80D06"/>
    <w:rsid w:val="00FA2748"/>
    <w:rsid w:val="00FA2F81"/>
    <w:rsid w:val="00FA33D6"/>
    <w:rsid w:val="00FC099D"/>
    <w:rsid w:val="00FC3095"/>
    <w:rsid w:val="00FD151E"/>
    <w:rsid w:val="00FD1F20"/>
    <w:rsid w:val="00FD2DE5"/>
    <w:rsid w:val="00FD4495"/>
    <w:rsid w:val="00FD4BDB"/>
    <w:rsid w:val="00FD4C54"/>
    <w:rsid w:val="00FE08F5"/>
    <w:rsid w:val="00FF5778"/>
    <w:rsid w:val="00FF76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8B5D42-6EB5-4459-B1B3-28DFAC8DE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00" w:afterAutospacing="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3167"/>
  </w:style>
  <w:style w:type="paragraph" w:styleId="Heading2">
    <w:name w:val="heading 2"/>
    <w:basedOn w:val="Normal"/>
    <w:link w:val="Heading2Char"/>
    <w:uiPriority w:val="9"/>
    <w:qFormat/>
    <w:rsid w:val="00674377"/>
    <w:pPr>
      <w:spacing w:before="100" w:beforeAutospacing="1"/>
      <w:jc w:val="left"/>
      <w:outlineLvl w:val="1"/>
    </w:pPr>
    <w:rPr>
      <w:rFonts w:ascii="Times New Roman" w:eastAsia="Times New Roman" w:hAnsi="Times New Roman" w:cs="Times New Roman"/>
      <w:b/>
      <w:bCs/>
      <w:sz w:val="36"/>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76EA"/>
    <w:rPr>
      <w:color w:val="0000FF" w:themeColor="hyperlink"/>
      <w:u w:val="single"/>
    </w:rPr>
  </w:style>
  <w:style w:type="paragraph" w:styleId="Header">
    <w:name w:val="header"/>
    <w:basedOn w:val="Normal"/>
    <w:link w:val="HeaderChar"/>
    <w:uiPriority w:val="99"/>
    <w:unhideWhenUsed/>
    <w:rsid w:val="00D6162B"/>
    <w:pPr>
      <w:tabs>
        <w:tab w:val="center" w:pos="4680"/>
        <w:tab w:val="right" w:pos="9360"/>
      </w:tabs>
      <w:spacing w:after="0"/>
    </w:pPr>
  </w:style>
  <w:style w:type="character" w:customStyle="1" w:styleId="HeaderChar">
    <w:name w:val="Header Char"/>
    <w:basedOn w:val="DefaultParagraphFont"/>
    <w:link w:val="Header"/>
    <w:uiPriority w:val="99"/>
    <w:rsid w:val="00D6162B"/>
  </w:style>
  <w:style w:type="paragraph" w:styleId="Footer">
    <w:name w:val="footer"/>
    <w:basedOn w:val="Normal"/>
    <w:link w:val="FooterChar"/>
    <w:uiPriority w:val="99"/>
    <w:unhideWhenUsed/>
    <w:rsid w:val="00D6162B"/>
    <w:pPr>
      <w:tabs>
        <w:tab w:val="center" w:pos="4680"/>
        <w:tab w:val="right" w:pos="9360"/>
      </w:tabs>
      <w:spacing w:after="0"/>
    </w:pPr>
  </w:style>
  <w:style w:type="character" w:customStyle="1" w:styleId="FooterChar">
    <w:name w:val="Footer Char"/>
    <w:basedOn w:val="DefaultParagraphFont"/>
    <w:link w:val="Footer"/>
    <w:uiPriority w:val="99"/>
    <w:rsid w:val="00D6162B"/>
  </w:style>
  <w:style w:type="paragraph" w:styleId="ListParagraph">
    <w:name w:val="List Paragraph"/>
    <w:basedOn w:val="Normal"/>
    <w:uiPriority w:val="34"/>
    <w:qFormat/>
    <w:rsid w:val="00181DC1"/>
    <w:pPr>
      <w:ind w:left="720"/>
      <w:contextualSpacing/>
    </w:pPr>
  </w:style>
  <w:style w:type="paragraph" w:customStyle="1" w:styleId="Default">
    <w:name w:val="Default"/>
    <w:rsid w:val="00EA1F65"/>
    <w:pPr>
      <w:autoSpaceDE w:val="0"/>
      <w:autoSpaceDN w:val="0"/>
      <w:adjustRightInd w:val="0"/>
      <w:spacing w:after="0" w:afterAutospacing="0"/>
      <w:jc w:val="left"/>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674377"/>
    <w:rPr>
      <w:rFonts w:ascii="Times New Roman" w:eastAsia="Times New Roman" w:hAnsi="Times New Roman" w:cs="Times New Roman"/>
      <w:b/>
      <w:bCs/>
      <w:sz w:val="36"/>
      <w:szCs w:val="36"/>
      <w:lang w:eastAsia="en-US"/>
    </w:rPr>
  </w:style>
  <w:style w:type="table" w:styleId="TableGrid">
    <w:name w:val="Table Grid"/>
    <w:basedOn w:val="TableNormal"/>
    <w:uiPriority w:val="59"/>
    <w:rsid w:val="00706446"/>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358A3"/>
    <w:pPr>
      <w:spacing w:before="100" w:beforeAutospacing="1"/>
      <w:jc w:val="left"/>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7654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2F861-8D90-4302-8751-30F8E7F37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7</Pages>
  <Words>2088</Words>
  <Characters>11906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TruongThanh</cp:lastModifiedBy>
  <cp:revision>34</cp:revision>
  <dcterms:created xsi:type="dcterms:W3CDTF">2015-01-12T03:17:00Z</dcterms:created>
  <dcterms:modified xsi:type="dcterms:W3CDTF">2015-01-15T11:34:00Z</dcterms:modified>
</cp:coreProperties>
</file>